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9E29" w14:textId="77777777" w:rsidR="000F280D" w:rsidRDefault="008D3BFC" w:rsidP="008D3B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CAEF8CE" wp14:editId="3F8BE940">
            <wp:extent cx="4421505" cy="14382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7" b="27622"/>
                    <a:stretch/>
                  </pic:blipFill>
                  <pic:spPr bwMode="auto">
                    <a:xfrm>
                      <a:off x="0" y="0"/>
                      <a:ext cx="442150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C626A" w14:textId="77777777" w:rsidR="000F280D" w:rsidRDefault="000F280D" w:rsidP="000F28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7835F9" w14:textId="77777777" w:rsidR="00A91E74" w:rsidRPr="000F280D" w:rsidRDefault="00A91E74" w:rsidP="00A91E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280D">
        <w:rPr>
          <w:rFonts w:ascii="Times New Roman" w:hAnsi="Times New Roman" w:cs="Times New Roman"/>
          <w:b/>
          <w:bCs/>
          <w:sz w:val="32"/>
          <w:szCs w:val="32"/>
        </w:rPr>
        <w:t>Foto</w:t>
      </w:r>
      <w:r w:rsidR="007B71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430BD">
        <w:rPr>
          <w:rFonts w:ascii="Times New Roman" w:hAnsi="Times New Roman" w:cs="Times New Roman"/>
          <w:b/>
          <w:bCs/>
          <w:sz w:val="32"/>
          <w:szCs w:val="32"/>
        </w:rPr>
        <w:t xml:space="preserve">i Video </w:t>
      </w:r>
      <w:r w:rsidRPr="000F280D">
        <w:rPr>
          <w:rFonts w:ascii="Times New Roman" w:hAnsi="Times New Roman" w:cs="Times New Roman"/>
          <w:b/>
          <w:bCs/>
          <w:sz w:val="32"/>
          <w:szCs w:val="32"/>
        </w:rPr>
        <w:t>natječaj „</w:t>
      </w:r>
      <w:r w:rsidR="007D5DBA">
        <w:rPr>
          <w:rFonts w:ascii="Times New Roman" w:hAnsi="Times New Roman" w:cs="Times New Roman"/>
          <w:b/>
          <w:bCs/>
          <w:sz w:val="32"/>
          <w:szCs w:val="32"/>
        </w:rPr>
        <w:t>Autentična Dalmacija</w:t>
      </w:r>
      <w:r w:rsidRPr="000F280D">
        <w:rPr>
          <w:rFonts w:ascii="Times New Roman" w:hAnsi="Times New Roman" w:cs="Times New Roman"/>
          <w:b/>
          <w:bCs/>
          <w:sz w:val="32"/>
          <w:szCs w:val="32"/>
        </w:rPr>
        <w:t>“</w:t>
      </w:r>
    </w:p>
    <w:p w14:paraId="64BB9DDF" w14:textId="77777777" w:rsidR="00A91E74" w:rsidRDefault="00A91E74" w:rsidP="00A91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45D24" w14:textId="77777777" w:rsidR="005D35B5" w:rsidRDefault="00A91E74" w:rsidP="00A91E74">
      <w:pPr>
        <w:jc w:val="both"/>
        <w:rPr>
          <w:rFonts w:ascii="Times New Roman" w:hAnsi="Times New Roman" w:cs="Times New Roman"/>
          <w:sz w:val="28"/>
          <w:szCs w:val="28"/>
        </w:rPr>
      </w:pPr>
      <w:r w:rsidRPr="00A91E74">
        <w:rPr>
          <w:rFonts w:ascii="Times New Roman" w:hAnsi="Times New Roman" w:cs="Times New Roman"/>
          <w:sz w:val="28"/>
          <w:szCs w:val="28"/>
        </w:rPr>
        <w:t>Turistička zajednica Splitsko – dalmatinske županije</w:t>
      </w:r>
      <w:r w:rsidR="000F280D">
        <w:rPr>
          <w:rFonts w:ascii="Times New Roman" w:hAnsi="Times New Roman" w:cs="Times New Roman"/>
          <w:sz w:val="28"/>
          <w:szCs w:val="28"/>
        </w:rPr>
        <w:t xml:space="preserve"> (u nastavku TZ SDŽ)</w:t>
      </w:r>
      <w:r w:rsidRPr="00A91E74">
        <w:rPr>
          <w:rFonts w:ascii="Times New Roman" w:hAnsi="Times New Roman" w:cs="Times New Roman"/>
          <w:sz w:val="28"/>
          <w:szCs w:val="28"/>
        </w:rPr>
        <w:t xml:space="preserve"> organizira foto</w:t>
      </w:r>
      <w:r w:rsidR="007B7112">
        <w:rPr>
          <w:rFonts w:ascii="Times New Roman" w:hAnsi="Times New Roman" w:cs="Times New Roman"/>
          <w:sz w:val="28"/>
          <w:szCs w:val="28"/>
        </w:rPr>
        <w:t xml:space="preserve"> </w:t>
      </w:r>
      <w:r w:rsidR="007D5DBA">
        <w:rPr>
          <w:rFonts w:ascii="Times New Roman" w:hAnsi="Times New Roman" w:cs="Times New Roman"/>
          <w:sz w:val="28"/>
          <w:szCs w:val="28"/>
        </w:rPr>
        <w:t xml:space="preserve">i video </w:t>
      </w:r>
      <w:r w:rsidRPr="00A91E74">
        <w:rPr>
          <w:rFonts w:ascii="Times New Roman" w:hAnsi="Times New Roman" w:cs="Times New Roman"/>
          <w:sz w:val="28"/>
          <w:szCs w:val="28"/>
        </w:rPr>
        <w:t>natječaj pod nazivom „</w:t>
      </w:r>
      <w:r w:rsidR="007D5DBA">
        <w:rPr>
          <w:rFonts w:ascii="Times New Roman" w:hAnsi="Times New Roman" w:cs="Times New Roman"/>
          <w:sz w:val="28"/>
          <w:szCs w:val="28"/>
        </w:rPr>
        <w:t>Autentična Dalmacija</w:t>
      </w:r>
      <w:r w:rsidRPr="00A91E74">
        <w:rPr>
          <w:rFonts w:ascii="Times New Roman" w:hAnsi="Times New Roman" w:cs="Times New Roman"/>
          <w:sz w:val="28"/>
          <w:szCs w:val="28"/>
        </w:rPr>
        <w:t>“ čiji je cilj fotografijom</w:t>
      </w:r>
      <w:r w:rsidR="007D5DBA">
        <w:rPr>
          <w:rFonts w:ascii="Times New Roman" w:hAnsi="Times New Roman" w:cs="Times New Roman"/>
          <w:sz w:val="28"/>
          <w:szCs w:val="28"/>
        </w:rPr>
        <w:t xml:space="preserve"> i video</w:t>
      </w:r>
      <w:r w:rsidR="007B7112" w:rsidRPr="00BC2EAB">
        <w:rPr>
          <w:rFonts w:ascii="Times New Roman" w:hAnsi="Times New Roman" w:cs="Times New Roman"/>
          <w:sz w:val="28"/>
          <w:szCs w:val="28"/>
        </w:rPr>
        <w:t>m</w:t>
      </w:r>
      <w:r w:rsidR="007D5DBA">
        <w:rPr>
          <w:rFonts w:ascii="Times New Roman" w:hAnsi="Times New Roman" w:cs="Times New Roman"/>
          <w:sz w:val="28"/>
          <w:szCs w:val="28"/>
        </w:rPr>
        <w:t xml:space="preserve"> (prilagođenim za objavu</w:t>
      </w:r>
      <w:r w:rsidR="006D07DB">
        <w:rPr>
          <w:rFonts w:ascii="Times New Roman" w:hAnsi="Times New Roman" w:cs="Times New Roman"/>
          <w:sz w:val="28"/>
          <w:szCs w:val="28"/>
        </w:rPr>
        <w:t xml:space="preserve"> na društvenim mrežama)</w:t>
      </w:r>
      <w:r w:rsidRPr="00A91E74">
        <w:rPr>
          <w:rFonts w:ascii="Times New Roman" w:hAnsi="Times New Roman" w:cs="Times New Roman"/>
          <w:sz w:val="28"/>
          <w:szCs w:val="28"/>
        </w:rPr>
        <w:t xml:space="preserve"> prikazati vaš idealan </w:t>
      </w:r>
      <w:r w:rsidR="00B96BCB">
        <w:rPr>
          <w:rFonts w:ascii="Times New Roman" w:hAnsi="Times New Roman" w:cs="Times New Roman"/>
          <w:sz w:val="28"/>
          <w:szCs w:val="28"/>
        </w:rPr>
        <w:t>trenutak</w:t>
      </w:r>
      <w:r w:rsidRPr="00A91E74">
        <w:rPr>
          <w:rFonts w:ascii="Times New Roman" w:hAnsi="Times New Roman" w:cs="Times New Roman"/>
          <w:sz w:val="28"/>
          <w:szCs w:val="28"/>
        </w:rPr>
        <w:t xml:space="preserve"> na području Splitsko – dalmatinske županije. </w:t>
      </w:r>
    </w:p>
    <w:p w14:paraId="481200BC" w14:textId="216C87B5" w:rsidR="007B7112" w:rsidRPr="00A91E74" w:rsidRDefault="00017991" w:rsidP="00A91E74">
      <w:pPr>
        <w:jc w:val="both"/>
        <w:rPr>
          <w:rFonts w:ascii="Times New Roman" w:hAnsi="Times New Roman" w:cs="Times New Roman"/>
          <w:sz w:val="28"/>
          <w:szCs w:val="28"/>
        </w:rPr>
      </w:pPr>
      <w:r w:rsidRPr="00BC2EAB">
        <w:rPr>
          <w:rFonts w:ascii="Times New Roman" w:hAnsi="Times New Roman" w:cs="Times New Roman"/>
          <w:sz w:val="28"/>
          <w:szCs w:val="28"/>
        </w:rPr>
        <w:t>Teme fotografije</w:t>
      </w:r>
      <w:r w:rsidR="00463F6E">
        <w:rPr>
          <w:rFonts w:ascii="Times New Roman" w:hAnsi="Times New Roman" w:cs="Times New Roman"/>
          <w:sz w:val="28"/>
          <w:szCs w:val="28"/>
        </w:rPr>
        <w:t xml:space="preserve"> ili videa </w:t>
      </w:r>
      <w:r w:rsidRPr="00BC2EAB">
        <w:rPr>
          <w:rFonts w:ascii="Times New Roman" w:hAnsi="Times New Roman" w:cs="Times New Roman"/>
          <w:sz w:val="28"/>
          <w:szCs w:val="28"/>
        </w:rPr>
        <w:t>mogu biti raznolike</w:t>
      </w:r>
      <w:r w:rsidR="00BC2EAB" w:rsidRPr="00BC2EAB">
        <w:rPr>
          <w:rFonts w:ascii="Times New Roman" w:hAnsi="Times New Roman" w:cs="Times New Roman"/>
          <w:sz w:val="28"/>
          <w:szCs w:val="28"/>
        </w:rPr>
        <w:t xml:space="preserve">, </w:t>
      </w:r>
      <w:r w:rsidRPr="00BC2EAB">
        <w:rPr>
          <w:rFonts w:ascii="Times New Roman" w:hAnsi="Times New Roman" w:cs="Times New Roman"/>
          <w:sz w:val="28"/>
          <w:szCs w:val="28"/>
        </w:rPr>
        <w:t>ali prednost imaju specifični i neponovljivi dalmatinski trenutci, odnosno dalmatinski način života prenesen na neposredan, šarmantan i autentičan način.</w:t>
      </w:r>
    </w:p>
    <w:p w14:paraId="75B2FA38" w14:textId="51DFDB9E" w:rsidR="00A91E74" w:rsidRPr="00A91E74" w:rsidRDefault="00A91E74" w:rsidP="00A91E74">
      <w:pPr>
        <w:jc w:val="both"/>
        <w:rPr>
          <w:rFonts w:ascii="Times New Roman" w:hAnsi="Times New Roman" w:cs="Times New Roman"/>
          <w:sz w:val="28"/>
          <w:szCs w:val="28"/>
        </w:rPr>
      </w:pPr>
      <w:r w:rsidRPr="00A91E74">
        <w:rPr>
          <w:rFonts w:ascii="Times New Roman" w:hAnsi="Times New Roman" w:cs="Times New Roman"/>
          <w:sz w:val="28"/>
          <w:szCs w:val="28"/>
        </w:rPr>
        <w:t>Natječaj je otvoren</w:t>
      </w:r>
      <w:r w:rsidR="00E5680B">
        <w:rPr>
          <w:rFonts w:ascii="Times New Roman" w:hAnsi="Times New Roman" w:cs="Times New Roman"/>
          <w:sz w:val="28"/>
          <w:szCs w:val="28"/>
        </w:rPr>
        <w:t xml:space="preserve"> od </w:t>
      </w:r>
      <w:r w:rsidR="00463F6E">
        <w:rPr>
          <w:rFonts w:ascii="Times New Roman" w:hAnsi="Times New Roman" w:cs="Times New Roman"/>
          <w:sz w:val="28"/>
          <w:szCs w:val="28"/>
        </w:rPr>
        <w:t>2</w:t>
      </w:r>
      <w:r w:rsidR="007B7112" w:rsidRPr="00BC2EAB">
        <w:rPr>
          <w:rFonts w:ascii="Times New Roman" w:hAnsi="Times New Roman" w:cs="Times New Roman"/>
          <w:sz w:val="28"/>
          <w:szCs w:val="28"/>
        </w:rPr>
        <w:t>. lipnja</w:t>
      </w:r>
      <w:r w:rsidR="00E5680B">
        <w:rPr>
          <w:rFonts w:ascii="Times New Roman" w:hAnsi="Times New Roman" w:cs="Times New Roman"/>
          <w:sz w:val="28"/>
          <w:szCs w:val="28"/>
        </w:rPr>
        <w:t xml:space="preserve"> do 3</w:t>
      </w:r>
      <w:r w:rsidR="00463F6E">
        <w:rPr>
          <w:rFonts w:ascii="Times New Roman" w:hAnsi="Times New Roman" w:cs="Times New Roman"/>
          <w:sz w:val="28"/>
          <w:szCs w:val="28"/>
        </w:rPr>
        <w:t>0</w:t>
      </w:r>
      <w:r w:rsidR="00E5680B">
        <w:rPr>
          <w:rFonts w:ascii="Times New Roman" w:hAnsi="Times New Roman" w:cs="Times New Roman"/>
          <w:sz w:val="28"/>
          <w:szCs w:val="28"/>
        </w:rPr>
        <w:t>. lipnja 2025.</w:t>
      </w:r>
      <w:r w:rsidR="007B7112">
        <w:rPr>
          <w:rFonts w:ascii="Times New Roman" w:hAnsi="Times New Roman" w:cs="Times New Roman"/>
          <w:sz w:val="28"/>
          <w:szCs w:val="28"/>
        </w:rPr>
        <w:t xml:space="preserve"> </w:t>
      </w:r>
      <w:r w:rsidR="007B7112" w:rsidRPr="00BC2EAB">
        <w:rPr>
          <w:rFonts w:ascii="Times New Roman" w:hAnsi="Times New Roman" w:cs="Times New Roman"/>
          <w:sz w:val="28"/>
          <w:szCs w:val="28"/>
        </w:rPr>
        <w:t>u 23:59</w:t>
      </w:r>
      <w:r w:rsidRPr="00A91E74">
        <w:rPr>
          <w:rFonts w:ascii="Times New Roman" w:hAnsi="Times New Roman" w:cs="Times New Roman"/>
          <w:sz w:val="28"/>
          <w:szCs w:val="28"/>
        </w:rPr>
        <w:t xml:space="preserve">, </w:t>
      </w:r>
      <w:r w:rsidR="00F77230">
        <w:rPr>
          <w:rFonts w:ascii="Times New Roman" w:hAnsi="Times New Roman" w:cs="Times New Roman"/>
          <w:sz w:val="28"/>
          <w:szCs w:val="28"/>
        </w:rPr>
        <w:t xml:space="preserve">a </w:t>
      </w:r>
      <w:r w:rsidR="000C56BE">
        <w:rPr>
          <w:rFonts w:ascii="Times New Roman" w:hAnsi="Times New Roman" w:cs="Times New Roman"/>
          <w:sz w:val="28"/>
          <w:szCs w:val="28"/>
        </w:rPr>
        <w:t xml:space="preserve">dijeli se u dva segmenta, odnosno za fotografije i video uratke od kojih </w:t>
      </w:r>
      <w:r w:rsidRPr="00A91E74">
        <w:rPr>
          <w:rFonts w:ascii="Times New Roman" w:hAnsi="Times New Roman" w:cs="Times New Roman"/>
          <w:sz w:val="28"/>
          <w:szCs w:val="28"/>
        </w:rPr>
        <w:t>stručni žiri odab</w:t>
      </w:r>
      <w:r w:rsidR="000C56BE">
        <w:rPr>
          <w:rFonts w:ascii="Times New Roman" w:hAnsi="Times New Roman" w:cs="Times New Roman"/>
          <w:sz w:val="28"/>
          <w:szCs w:val="28"/>
        </w:rPr>
        <w:t>ire</w:t>
      </w:r>
      <w:r w:rsidR="007B7112">
        <w:rPr>
          <w:rFonts w:ascii="Times New Roman" w:hAnsi="Times New Roman" w:cs="Times New Roman"/>
          <w:sz w:val="28"/>
          <w:szCs w:val="28"/>
        </w:rPr>
        <w:t xml:space="preserve"> </w:t>
      </w:r>
      <w:r w:rsidR="000C56BE">
        <w:rPr>
          <w:rFonts w:ascii="Times New Roman" w:hAnsi="Times New Roman" w:cs="Times New Roman"/>
          <w:sz w:val="28"/>
          <w:szCs w:val="28"/>
        </w:rPr>
        <w:t>pet</w:t>
      </w:r>
      <w:r w:rsidRPr="00A91E74">
        <w:rPr>
          <w:rFonts w:ascii="Times New Roman" w:hAnsi="Times New Roman" w:cs="Times New Roman"/>
          <w:sz w:val="28"/>
          <w:szCs w:val="28"/>
        </w:rPr>
        <w:t xml:space="preserve"> najbolj</w:t>
      </w:r>
      <w:r w:rsidR="000C56BE">
        <w:rPr>
          <w:rFonts w:ascii="Times New Roman" w:hAnsi="Times New Roman" w:cs="Times New Roman"/>
          <w:sz w:val="28"/>
          <w:szCs w:val="28"/>
        </w:rPr>
        <w:t>ih</w:t>
      </w:r>
      <w:r w:rsidRPr="00A91E74">
        <w:rPr>
          <w:rFonts w:ascii="Times New Roman" w:hAnsi="Times New Roman" w:cs="Times New Roman"/>
          <w:sz w:val="28"/>
          <w:szCs w:val="28"/>
        </w:rPr>
        <w:t xml:space="preserve"> foto</w:t>
      </w:r>
      <w:r w:rsidR="000C56BE">
        <w:rPr>
          <w:rFonts w:ascii="Times New Roman" w:hAnsi="Times New Roman" w:cs="Times New Roman"/>
          <w:sz w:val="28"/>
          <w:szCs w:val="28"/>
        </w:rPr>
        <w:t xml:space="preserve"> i pet najboljih vide</w:t>
      </w:r>
      <w:r w:rsidR="00331051">
        <w:rPr>
          <w:rFonts w:ascii="Times New Roman" w:hAnsi="Times New Roman" w:cs="Times New Roman"/>
          <w:sz w:val="28"/>
          <w:szCs w:val="28"/>
        </w:rPr>
        <w:t>o radova</w:t>
      </w:r>
      <w:r w:rsidRPr="00A91E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3632F2" w14:textId="77777777" w:rsidR="00A91E74" w:rsidRDefault="00A91E74" w:rsidP="00A91E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D70D1" w14:textId="77777777" w:rsidR="00A91E74" w:rsidRDefault="00A91E74" w:rsidP="00A91E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Uvjeti natječaja</w:t>
      </w:r>
    </w:p>
    <w:p w14:paraId="25EDC1FE" w14:textId="77777777" w:rsidR="00A91E74" w:rsidRDefault="00D73A89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Radovi</w:t>
      </w:r>
      <w:r w:rsidR="00A91E74">
        <w:rPr>
          <w:rFonts w:ascii="Times New Roman" w:hAnsi="Times New Roman" w:cs="Times New Roman"/>
          <w:sz w:val="28"/>
          <w:szCs w:val="28"/>
        </w:rPr>
        <w:t xml:space="preserve"> mora</w:t>
      </w:r>
      <w:r>
        <w:rPr>
          <w:rFonts w:ascii="Times New Roman" w:hAnsi="Times New Roman" w:cs="Times New Roman"/>
          <w:sz w:val="28"/>
          <w:szCs w:val="28"/>
        </w:rPr>
        <w:t>ju</w:t>
      </w:r>
      <w:r w:rsidR="00A91E74">
        <w:rPr>
          <w:rFonts w:ascii="Times New Roman" w:hAnsi="Times New Roman" w:cs="Times New Roman"/>
          <w:sz w:val="28"/>
          <w:szCs w:val="28"/>
        </w:rPr>
        <w:t xml:space="preserve"> biti snimljen</w:t>
      </w:r>
      <w:r>
        <w:rPr>
          <w:rFonts w:ascii="Times New Roman" w:hAnsi="Times New Roman" w:cs="Times New Roman"/>
          <w:sz w:val="28"/>
          <w:szCs w:val="28"/>
        </w:rPr>
        <w:t>i</w:t>
      </w:r>
      <w:r w:rsidR="00A91E74">
        <w:rPr>
          <w:rFonts w:ascii="Times New Roman" w:hAnsi="Times New Roman" w:cs="Times New Roman"/>
          <w:sz w:val="28"/>
          <w:szCs w:val="28"/>
        </w:rPr>
        <w:t xml:space="preserve"> na području Splitsko – dalmatinske županije</w:t>
      </w:r>
    </w:p>
    <w:p w14:paraId="2D37EC5D" w14:textId="77777777" w:rsidR="00A91E74" w:rsidRDefault="00B91675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n</w:t>
      </w:r>
      <w:r w:rsidR="00A91E74">
        <w:rPr>
          <w:rFonts w:ascii="Times New Roman" w:hAnsi="Times New Roman" w:cs="Times New Roman"/>
          <w:sz w:val="28"/>
          <w:szCs w:val="28"/>
        </w:rPr>
        <w:t xml:space="preserve">atječaj </w:t>
      </w:r>
      <w:r>
        <w:rPr>
          <w:rFonts w:ascii="Times New Roman" w:hAnsi="Times New Roman" w:cs="Times New Roman"/>
          <w:sz w:val="28"/>
          <w:szCs w:val="28"/>
        </w:rPr>
        <w:t xml:space="preserve">se mogu prijaviti </w:t>
      </w:r>
      <w:r w:rsidR="00A91E74">
        <w:rPr>
          <w:rFonts w:ascii="Times New Roman" w:hAnsi="Times New Roman" w:cs="Times New Roman"/>
          <w:sz w:val="28"/>
          <w:szCs w:val="28"/>
        </w:rPr>
        <w:t>amater</w:t>
      </w:r>
      <w:r>
        <w:rPr>
          <w:rFonts w:ascii="Times New Roman" w:hAnsi="Times New Roman" w:cs="Times New Roman"/>
          <w:sz w:val="28"/>
          <w:szCs w:val="28"/>
        </w:rPr>
        <w:t>i</w:t>
      </w:r>
      <w:r w:rsidR="00A91E74">
        <w:rPr>
          <w:rFonts w:ascii="Times New Roman" w:hAnsi="Times New Roman" w:cs="Times New Roman"/>
          <w:sz w:val="28"/>
          <w:szCs w:val="28"/>
        </w:rPr>
        <w:t xml:space="preserve"> i profesionaln</w:t>
      </w:r>
      <w:r>
        <w:rPr>
          <w:rFonts w:ascii="Times New Roman" w:hAnsi="Times New Roman" w:cs="Times New Roman"/>
          <w:sz w:val="28"/>
          <w:szCs w:val="28"/>
        </w:rPr>
        <w:t>i</w:t>
      </w:r>
      <w:r w:rsidR="00A91E74">
        <w:rPr>
          <w:rFonts w:ascii="Times New Roman" w:hAnsi="Times New Roman" w:cs="Times New Roman"/>
          <w:sz w:val="28"/>
          <w:szCs w:val="28"/>
        </w:rPr>
        <w:t xml:space="preserve"> fotograf</w:t>
      </w:r>
      <w:r>
        <w:rPr>
          <w:rFonts w:ascii="Times New Roman" w:hAnsi="Times New Roman" w:cs="Times New Roman"/>
          <w:sz w:val="28"/>
          <w:szCs w:val="28"/>
        </w:rPr>
        <w:t>i</w:t>
      </w:r>
      <w:r w:rsidR="00D73A89">
        <w:rPr>
          <w:rFonts w:ascii="Times New Roman" w:hAnsi="Times New Roman" w:cs="Times New Roman"/>
          <w:sz w:val="28"/>
          <w:szCs w:val="28"/>
        </w:rPr>
        <w:t>/snimatelji</w:t>
      </w:r>
    </w:p>
    <w:p w14:paraId="55738360" w14:textId="77777777" w:rsidR="00B91675" w:rsidRDefault="00B91675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Natječaj je otvoren isključivo za građane Republike Hrvatske</w:t>
      </w:r>
    </w:p>
    <w:p w14:paraId="4B83E0AD" w14:textId="77777777" w:rsidR="00A91E74" w:rsidRDefault="00A91E74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 </w:t>
      </w:r>
      <w:r w:rsidRPr="000F280D">
        <w:rPr>
          <w:rFonts w:ascii="Times New Roman" w:hAnsi="Times New Roman" w:cs="Times New Roman"/>
          <w:b/>
          <w:bCs/>
          <w:sz w:val="28"/>
          <w:szCs w:val="28"/>
        </w:rPr>
        <w:t>ostvaruje sva pripadajuća autorska prava</w:t>
      </w:r>
    </w:p>
    <w:p w14:paraId="1D4F2EC8" w14:textId="77777777" w:rsidR="00A91E74" w:rsidRDefault="00A91E74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 uz poslanu fotografiju</w:t>
      </w:r>
      <w:r w:rsidR="00D73A89">
        <w:rPr>
          <w:rFonts w:ascii="Times New Roman" w:hAnsi="Times New Roman" w:cs="Times New Roman"/>
          <w:sz w:val="28"/>
          <w:szCs w:val="28"/>
        </w:rPr>
        <w:t xml:space="preserve"> i/ili video rad</w:t>
      </w:r>
      <w:r>
        <w:rPr>
          <w:rFonts w:ascii="Times New Roman" w:hAnsi="Times New Roman" w:cs="Times New Roman"/>
          <w:sz w:val="28"/>
          <w:szCs w:val="28"/>
        </w:rPr>
        <w:t xml:space="preserve"> mora naznačiti lokaciju + po želji i kratak opis koji se veže uz fotografiju</w:t>
      </w:r>
      <w:r w:rsidR="00D73A89">
        <w:rPr>
          <w:rFonts w:ascii="Times New Roman" w:hAnsi="Times New Roman" w:cs="Times New Roman"/>
          <w:sz w:val="28"/>
          <w:szCs w:val="28"/>
        </w:rPr>
        <w:t>/video rad</w:t>
      </w:r>
    </w:p>
    <w:p w14:paraId="01C271A5" w14:textId="77777777" w:rsidR="00CC3618" w:rsidRPr="007B7112" w:rsidRDefault="00C440D7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Fotografija/e moraju biti u boji </w:t>
      </w:r>
      <w:r w:rsidRPr="007B7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(na natječaj se mogu prijaviti i fotografije u c/b varijanti, ali u tom slučaju potrebno je poslati i </w:t>
      </w:r>
      <w:r w:rsidR="007D67A4" w:rsidRPr="007B7112">
        <w:rPr>
          <w:rFonts w:ascii="Times New Roman" w:hAnsi="Times New Roman" w:cs="Times New Roman"/>
          <w:color w:val="000000" w:themeColor="text1"/>
          <w:sz w:val="28"/>
          <w:szCs w:val="28"/>
        </w:rPr>
        <w:t>verziju iste fotografije u boji)</w:t>
      </w:r>
    </w:p>
    <w:p w14:paraId="1B8E8941" w14:textId="13F92899" w:rsidR="007B7112" w:rsidRPr="007B7112" w:rsidRDefault="00BC2EAB" w:rsidP="007B711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EAB">
        <w:rPr>
          <w:rFonts w:ascii="Times New Roman" w:hAnsi="Times New Roman" w:cs="Times New Roman"/>
          <w:sz w:val="28"/>
          <w:szCs w:val="28"/>
        </w:rPr>
        <w:t>Video mora biti u trajanju do 1 minute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3452F0" w14:textId="6F855B05" w:rsidR="00A91E74" w:rsidRPr="00BC2EAB" w:rsidRDefault="00A91E74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EAB">
        <w:rPr>
          <w:rFonts w:ascii="Times New Roman" w:hAnsi="Times New Roman" w:cs="Times New Roman"/>
          <w:sz w:val="28"/>
          <w:szCs w:val="28"/>
        </w:rPr>
        <w:t xml:space="preserve">Natjecatelji koji imaju društvene mreže (FB, IG) na svom profilu </w:t>
      </w:r>
      <w:r w:rsidR="00BC2EAB" w:rsidRPr="00BC2EAB">
        <w:rPr>
          <w:rFonts w:ascii="Times New Roman" w:hAnsi="Times New Roman" w:cs="Times New Roman"/>
          <w:sz w:val="28"/>
          <w:szCs w:val="28"/>
        </w:rPr>
        <w:t xml:space="preserve">mogu </w:t>
      </w:r>
      <w:r w:rsidRPr="00BC2EAB">
        <w:rPr>
          <w:rFonts w:ascii="Times New Roman" w:hAnsi="Times New Roman" w:cs="Times New Roman"/>
          <w:sz w:val="28"/>
          <w:szCs w:val="28"/>
        </w:rPr>
        <w:t>objaviti fotografiju s hashtagom #</w:t>
      </w:r>
      <w:r w:rsidR="00EC0DE1" w:rsidRPr="00BC2EAB">
        <w:rPr>
          <w:rFonts w:ascii="Times New Roman" w:hAnsi="Times New Roman" w:cs="Times New Roman"/>
          <w:sz w:val="28"/>
          <w:szCs w:val="28"/>
        </w:rPr>
        <w:t>autentičnadalmacija</w:t>
      </w:r>
      <w:r w:rsidRPr="00BC2EAB">
        <w:rPr>
          <w:rFonts w:ascii="Times New Roman" w:hAnsi="Times New Roman" w:cs="Times New Roman"/>
          <w:sz w:val="28"/>
          <w:szCs w:val="28"/>
        </w:rPr>
        <w:t xml:space="preserve"> i označiti službeni profil TZ SDŽ @centraldalmatia</w:t>
      </w:r>
      <w:r w:rsidR="008F2656" w:rsidRPr="00BC2EAB">
        <w:rPr>
          <w:rFonts w:ascii="Times New Roman" w:hAnsi="Times New Roman" w:cs="Times New Roman"/>
          <w:sz w:val="28"/>
          <w:szCs w:val="28"/>
        </w:rPr>
        <w:t xml:space="preserve"> @dalmatiahr</w:t>
      </w:r>
      <w:r w:rsidR="007B7112" w:rsidRPr="00BC2E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2B823" w14:textId="77777777" w:rsidR="00A91E74" w:rsidRDefault="00A91E74" w:rsidP="00A91E7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Prijavom na natječaj TZ SDŽ </w:t>
      </w:r>
      <w:r w:rsidRPr="000F280D">
        <w:rPr>
          <w:rFonts w:ascii="Times New Roman" w:hAnsi="Times New Roman" w:cs="Times New Roman"/>
          <w:b/>
          <w:bCs/>
          <w:sz w:val="28"/>
          <w:szCs w:val="28"/>
        </w:rPr>
        <w:t>ima pravo koristiti sve pristigle fotografije</w:t>
      </w:r>
      <w:r w:rsidR="00EC0DE1">
        <w:rPr>
          <w:rFonts w:ascii="Times New Roman" w:hAnsi="Times New Roman" w:cs="Times New Roman"/>
          <w:b/>
          <w:bCs/>
          <w:sz w:val="28"/>
          <w:szCs w:val="28"/>
        </w:rPr>
        <w:t>/video radove</w:t>
      </w:r>
      <w:r>
        <w:rPr>
          <w:rFonts w:ascii="Times New Roman" w:hAnsi="Times New Roman" w:cs="Times New Roman"/>
          <w:sz w:val="28"/>
          <w:szCs w:val="28"/>
        </w:rPr>
        <w:t xml:space="preserve"> u promotivne svrhe</w:t>
      </w:r>
    </w:p>
    <w:p w14:paraId="557FCBC9" w14:textId="62E0C436" w:rsidR="007B7112" w:rsidRPr="00BC2EAB" w:rsidRDefault="00A91E74" w:rsidP="00BC2EA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EAB">
        <w:rPr>
          <w:rFonts w:ascii="Times New Roman" w:hAnsi="Times New Roman" w:cs="Times New Roman"/>
          <w:sz w:val="28"/>
          <w:szCs w:val="28"/>
        </w:rPr>
        <w:t>N</w:t>
      </w:r>
      <w:r w:rsidR="00B91675" w:rsidRPr="00BC2EAB">
        <w:rPr>
          <w:rFonts w:ascii="Times New Roman" w:hAnsi="Times New Roman" w:cs="Times New Roman"/>
          <w:sz w:val="28"/>
          <w:szCs w:val="28"/>
        </w:rPr>
        <w:t xml:space="preserve">atjecatelji mogu prijaviti </w:t>
      </w:r>
      <w:r w:rsidR="00BC2EAB" w:rsidRPr="00BC2EAB">
        <w:rPr>
          <w:rFonts w:ascii="Times New Roman" w:hAnsi="Times New Roman" w:cs="Times New Roman"/>
          <w:sz w:val="28"/>
          <w:szCs w:val="28"/>
        </w:rPr>
        <w:t>do 10 radova, ali mogu osvojiti samo je</w:t>
      </w:r>
      <w:r w:rsidR="00BC2EAB">
        <w:rPr>
          <w:rFonts w:ascii="Times New Roman" w:hAnsi="Times New Roman" w:cs="Times New Roman"/>
          <w:sz w:val="28"/>
          <w:szCs w:val="28"/>
        </w:rPr>
        <w:t>dnu</w:t>
      </w:r>
      <w:r w:rsidR="00BC2EAB" w:rsidRPr="00BC2EAB">
        <w:rPr>
          <w:rFonts w:ascii="Times New Roman" w:hAnsi="Times New Roman" w:cs="Times New Roman"/>
          <w:sz w:val="28"/>
          <w:szCs w:val="28"/>
        </w:rPr>
        <w:t xml:space="preserve"> nagradu </w:t>
      </w:r>
    </w:p>
    <w:p w14:paraId="22B9D190" w14:textId="77777777" w:rsidR="00F77230" w:rsidRDefault="00F77230" w:rsidP="00F7723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natječaju mogu sudjelovati i osobe mlađe od 18 godina, a u tom slučaju roditelj / skrbnik mora potpisati privolu </w:t>
      </w:r>
    </w:p>
    <w:p w14:paraId="4DA9383C" w14:textId="3BB862FB" w:rsidR="007D67A4" w:rsidRPr="00BC2EAB" w:rsidRDefault="00A91E74" w:rsidP="00866F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80B">
        <w:rPr>
          <w:rFonts w:ascii="Times New Roman" w:hAnsi="Times New Roman" w:cs="Times New Roman"/>
          <w:sz w:val="28"/>
          <w:szCs w:val="28"/>
        </w:rPr>
        <w:t>Rok za slanje fotografija:</w:t>
      </w:r>
      <w:r w:rsidR="00E5680B" w:rsidRPr="00E5680B">
        <w:rPr>
          <w:rFonts w:ascii="Times New Roman" w:hAnsi="Times New Roman" w:cs="Times New Roman"/>
          <w:sz w:val="28"/>
          <w:szCs w:val="28"/>
        </w:rPr>
        <w:t xml:space="preserve"> 3</w:t>
      </w:r>
      <w:r w:rsidR="00463F6E">
        <w:rPr>
          <w:rFonts w:ascii="Times New Roman" w:hAnsi="Times New Roman" w:cs="Times New Roman"/>
          <w:sz w:val="28"/>
          <w:szCs w:val="28"/>
        </w:rPr>
        <w:t>0</w:t>
      </w:r>
      <w:r w:rsidR="00E5680B" w:rsidRPr="00E5680B">
        <w:rPr>
          <w:rFonts w:ascii="Times New Roman" w:hAnsi="Times New Roman" w:cs="Times New Roman"/>
          <w:sz w:val="28"/>
          <w:szCs w:val="28"/>
        </w:rPr>
        <w:t xml:space="preserve">. lipnja 2025. </w:t>
      </w:r>
      <w:r w:rsidR="00E5680B" w:rsidRPr="00BC2EAB">
        <w:rPr>
          <w:rFonts w:ascii="Times New Roman" w:hAnsi="Times New Roman" w:cs="Times New Roman"/>
          <w:sz w:val="28"/>
          <w:szCs w:val="28"/>
        </w:rPr>
        <w:t xml:space="preserve">do </w:t>
      </w:r>
      <w:r w:rsidR="004C0167" w:rsidRPr="00BC2EAB">
        <w:rPr>
          <w:rFonts w:ascii="Times New Roman" w:hAnsi="Times New Roman" w:cs="Times New Roman"/>
          <w:sz w:val="28"/>
          <w:szCs w:val="28"/>
        </w:rPr>
        <w:t>23:59</w:t>
      </w:r>
    </w:p>
    <w:p w14:paraId="6FDF351A" w14:textId="77777777" w:rsidR="00E5680B" w:rsidRPr="00E5680B" w:rsidRDefault="00E5680B" w:rsidP="00E568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52872" w14:textId="77777777" w:rsidR="004D3297" w:rsidRDefault="004D3297" w:rsidP="004D32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297">
        <w:rPr>
          <w:rFonts w:ascii="Times New Roman" w:hAnsi="Times New Roman" w:cs="Times New Roman"/>
          <w:b/>
          <w:bCs/>
          <w:sz w:val="28"/>
          <w:szCs w:val="28"/>
        </w:rPr>
        <w:t>Kako sudjelovati u natječaju?</w:t>
      </w:r>
    </w:p>
    <w:p w14:paraId="1DED7CF3" w14:textId="77777777" w:rsidR="00E5680B" w:rsidRDefault="00E5680B" w:rsidP="004D3297">
      <w:pPr>
        <w:jc w:val="both"/>
        <w:rPr>
          <w:rFonts w:ascii="Times New Roman" w:hAnsi="Times New Roman" w:cs="Times New Roman"/>
          <w:sz w:val="28"/>
          <w:szCs w:val="28"/>
        </w:rPr>
      </w:pPr>
      <w:r w:rsidRPr="00E5680B">
        <w:rPr>
          <w:rFonts w:ascii="Times New Roman" w:hAnsi="Times New Roman" w:cs="Times New Roman"/>
          <w:sz w:val="28"/>
          <w:szCs w:val="28"/>
        </w:rPr>
        <w:t>Fotografije i/ili video radove možete prijaviti na jedan od sljedećih načina:</w:t>
      </w:r>
    </w:p>
    <w:p w14:paraId="3ADF4075" w14:textId="77777777" w:rsidR="00E5680B" w:rsidRPr="00E5680B" w:rsidRDefault="00E5680B" w:rsidP="00E568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80B">
        <w:rPr>
          <w:rFonts w:ascii="Times New Roman" w:hAnsi="Times New Roman" w:cs="Times New Roman"/>
          <w:b/>
          <w:bCs/>
          <w:sz w:val="28"/>
          <w:szCs w:val="28"/>
        </w:rPr>
        <w:t>1. Putem e-maila</w:t>
      </w:r>
    </w:p>
    <w:p w14:paraId="21B89B9A" w14:textId="2B9E5F8F" w:rsidR="004D3297" w:rsidRPr="00E5680B" w:rsidRDefault="004D3297" w:rsidP="004D329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297">
        <w:rPr>
          <w:rFonts w:ascii="Times New Roman" w:hAnsi="Times New Roman" w:cs="Times New Roman"/>
          <w:sz w:val="28"/>
          <w:szCs w:val="28"/>
        </w:rPr>
        <w:t xml:space="preserve">Na službenu adresu </w:t>
      </w:r>
      <w:hyperlink r:id="rId6" w:history="1">
        <w:r w:rsidR="005E2AB5" w:rsidRPr="005E2AB5">
          <w:rPr>
            <w:rStyle w:val="Hiperveza"/>
            <w:rFonts w:ascii="Times New Roman" w:hAnsi="Times New Roman" w:cs="Times New Roman"/>
            <w:sz w:val="28"/>
            <w:szCs w:val="28"/>
          </w:rPr>
          <w:t>foto@dalmatia.hr</w:t>
        </w:r>
      </w:hyperlink>
      <w:r w:rsidR="00463F6E">
        <w:rPr>
          <w:rStyle w:val="Hiperveza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E5680B">
        <w:rPr>
          <w:rFonts w:ascii="Times New Roman" w:hAnsi="Times New Roman" w:cs="Times New Roman"/>
          <w:sz w:val="28"/>
          <w:szCs w:val="28"/>
        </w:rPr>
        <w:t xml:space="preserve">(kao privitak u e-mailu ili putem Wetransfera, Dropbox-a ili nekog drugog kanala) </w:t>
      </w:r>
      <w:r w:rsidRPr="00E5680B">
        <w:rPr>
          <w:rFonts w:ascii="Times New Roman" w:hAnsi="Times New Roman" w:cs="Times New Roman"/>
          <w:sz w:val="28"/>
          <w:szCs w:val="28"/>
        </w:rPr>
        <w:t>pošaljite fotografiju</w:t>
      </w:r>
      <w:r w:rsidR="00CD5BD7" w:rsidRPr="00E5680B">
        <w:rPr>
          <w:rFonts w:ascii="Times New Roman" w:hAnsi="Times New Roman" w:cs="Times New Roman"/>
          <w:sz w:val="28"/>
          <w:szCs w:val="28"/>
        </w:rPr>
        <w:t>/video rad</w:t>
      </w:r>
      <w:r w:rsidRPr="00E5680B">
        <w:rPr>
          <w:rFonts w:ascii="Times New Roman" w:hAnsi="Times New Roman" w:cs="Times New Roman"/>
          <w:sz w:val="28"/>
          <w:szCs w:val="28"/>
        </w:rPr>
        <w:t xml:space="preserve"> (ili više njih) uz sljedeće podatke: </w:t>
      </w:r>
    </w:p>
    <w:p w14:paraId="42362748" w14:textId="77777777" w:rsidR="004D3297" w:rsidRPr="004D3297" w:rsidRDefault="004D3297" w:rsidP="004D3297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297">
        <w:rPr>
          <w:rFonts w:ascii="Times New Roman" w:hAnsi="Times New Roman" w:cs="Times New Roman"/>
          <w:sz w:val="28"/>
          <w:szCs w:val="28"/>
        </w:rPr>
        <w:t>Ime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3297">
        <w:rPr>
          <w:rFonts w:ascii="Times New Roman" w:hAnsi="Times New Roman" w:cs="Times New Roman"/>
          <w:sz w:val="28"/>
          <w:szCs w:val="28"/>
        </w:rPr>
        <w:t xml:space="preserve">prezime </w:t>
      </w:r>
      <w:r>
        <w:rPr>
          <w:rFonts w:ascii="Times New Roman" w:hAnsi="Times New Roman" w:cs="Times New Roman"/>
          <w:sz w:val="28"/>
          <w:szCs w:val="28"/>
        </w:rPr>
        <w:t xml:space="preserve">i OIB </w:t>
      </w:r>
      <w:r w:rsidRPr="004D3297">
        <w:rPr>
          <w:rFonts w:ascii="Times New Roman" w:hAnsi="Times New Roman" w:cs="Times New Roman"/>
          <w:sz w:val="28"/>
          <w:szCs w:val="28"/>
        </w:rPr>
        <w:t>autora/ice</w:t>
      </w:r>
    </w:p>
    <w:p w14:paraId="328DC1CF" w14:textId="77777777" w:rsidR="004D3297" w:rsidRPr="004D3297" w:rsidRDefault="004D3297" w:rsidP="004D3297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297">
        <w:rPr>
          <w:rFonts w:ascii="Times New Roman" w:hAnsi="Times New Roman" w:cs="Times New Roman"/>
          <w:sz w:val="28"/>
          <w:szCs w:val="28"/>
        </w:rPr>
        <w:t>Kontakt podaci (e-mail i broj mobitela)</w:t>
      </w:r>
    </w:p>
    <w:p w14:paraId="0350F513" w14:textId="77777777" w:rsidR="004D3297" w:rsidRDefault="004D3297" w:rsidP="004D3297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297">
        <w:rPr>
          <w:rFonts w:ascii="Times New Roman" w:hAnsi="Times New Roman" w:cs="Times New Roman"/>
          <w:sz w:val="28"/>
          <w:szCs w:val="28"/>
        </w:rPr>
        <w:t>Lokaciju na kojoj je snimljena fotografija + po želji i kratak opis koji se veže uz fotografiju</w:t>
      </w:r>
    </w:p>
    <w:p w14:paraId="53D68955" w14:textId="77777777" w:rsidR="00E5680B" w:rsidRDefault="00E5680B" w:rsidP="00E568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5F5AE5" w14:textId="77777777" w:rsidR="00E5680B" w:rsidRDefault="00E5680B" w:rsidP="00E568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80B">
        <w:rPr>
          <w:rFonts w:ascii="Times New Roman" w:hAnsi="Times New Roman" w:cs="Times New Roman"/>
          <w:b/>
          <w:bCs/>
          <w:sz w:val="28"/>
          <w:szCs w:val="28"/>
        </w:rPr>
        <w:t>2. Putem komentara na Facebook objavi</w:t>
      </w:r>
    </w:p>
    <w:p w14:paraId="2D2EEBF1" w14:textId="77777777" w:rsidR="004C1179" w:rsidRDefault="00E5680B" w:rsidP="00E5680B">
      <w:pPr>
        <w:pStyle w:val="StandardWeb"/>
        <w:numPr>
          <w:ilvl w:val="0"/>
          <w:numId w:val="1"/>
        </w:numPr>
        <w:rPr>
          <w:sz w:val="28"/>
          <w:szCs w:val="28"/>
        </w:rPr>
      </w:pPr>
      <w:r w:rsidRPr="00E5680B">
        <w:rPr>
          <w:sz w:val="28"/>
          <w:szCs w:val="28"/>
        </w:rPr>
        <w:t xml:space="preserve">Natjecatelji mogu prijaviti radove i objavom </w:t>
      </w:r>
      <w:r w:rsidRPr="00E5680B">
        <w:rPr>
          <w:rStyle w:val="Naglaeno"/>
          <w:sz w:val="28"/>
          <w:szCs w:val="28"/>
        </w:rPr>
        <w:t>u komentaru</w:t>
      </w:r>
      <w:r w:rsidRPr="00E5680B">
        <w:rPr>
          <w:sz w:val="28"/>
          <w:szCs w:val="28"/>
        </w:rPr>
        <w:t xml:space="preserve"> ispod službene Facebook objave o natječaju na stranici TZ SDŽ</w:t>
      </w:r>
      <w:r w:rsidR="00820F83">
        <w:rPr>
          <w:sz w:val="28"/>
          <w:szCs w:val="28"/>
        </w:rPr>
        <w:t xml:space="preserve"> (@Central Dalmatia</w:t>
      </w:r>
      <w:r w:rsidR="004C0167">
        <w:rPr>
          <w:sz w:val="28"/>
          <w:szCs w:val="28"/>
        </w:rPr>
        <w:t xml:space="preserve"> od </w:t>
      </w:r>
      <w:r w:rsidR="004C0167" w:rsidRPr="00BC2EAB">
        <w:rPr>
          <w:sz w:val="28"/>
          <w:szCs w:val="28"/>
        </w:rPr>
        <w:t>1. lipnja</w:t>
      </w:r>
      <w:r w:rsidR="004C0167">
        <w:rPr>
          <w:sz w:val="28"/>
          <w:szCs w:val="28"/>
        </w:rPr>
        <w:t xml:space="preserve"> </w:t>
      </w:r>
      <w:r w:rsidR="004C1179">
        <w:rPr>
          <w:sz w:val="28"/>
          <w:szCs w:val="28"/>
        </w:rPr>
        <w:t>koja će biti istaknuta na Facebook profilu do kraja foto natječaja</w:t>
      </w:r>
    </w:p>
    <w:p w14:paraId="7C1E53D7" w14:textId="77777777" w:rsidR="00E5680B" w:rsidRDefault="00E5680B" w:rsidP="004C1179">
      <w:pPr>
        <w:pStyle w:val="StandardWeb"/>
        <w:ind w:left="720"/>
        <w:rPr>
          <w:sz w:val="28"/>
          <w:szCs w:val="28"/>
        </w:rPr>
      </w:pPr>
      <w:r w:rsidRPr="00E5680B">
        <w:rPr>
          <w:sz w:val="28"/>
          <w:szCs w:val="28"/>
        </w:rPr>
        <w:br/>
        <w:t>U komentaru je potrebno navesti:</w:t>
      </w:r>
    </w:p>
    <w:p w14:paraId="32835066" w14:textId="77777777" w:rsidR="00E5680B" w:rsidRPr="003C7B26" w:rsidRDefault="00E5680B" w:rsidP="00E5680B">
      <w:pPr>
        <w:pStyle w:val="StandardWeb"/>
        <w:numPr>
          <w:ilvl w:val="0"/>
          <w:numId w:val="1"/>
        </w:numPr>
        <w:rPr>
          <w:b/>
          <w:bCs/>
          <w:sz w:val="28"/>
          <w:szCs w:val="28"/>
        </w:rPr>
      </w:pPr>
      <w:r w:rsidRPr="003C7B26">
        <w:rPr>
          <w:b/>
          <w:bCs/>
          <w:sz w:val="28"/>
          <w:szCs w:val="28"/>
        </w:rPr>
        <w:t>Lokaciju snimanja</w:t>
      </w:r>
    </w:p>
    <w:p w14:paraId="72B0251B" w14:textId="77777777" w:rsidR="00E5680B" w:rsidRDefault="00E5680B" w:rsidP="00E5680B">
      <w:pPr>
        <w:pStyle w:val="StandardWeb"/>
        <w:numPr>
          <w:ilvl w:val="0"/>
          <w:numId w:val="1"/>
        </w:numPr>
        <w:rPr>
          <w:rStyle w:val="Istaknuto"/>
          <w:i w:val="0"/>
          <w:iCs w:val="0"/>
          <w:sz w:val="28"/>
          <w:szCs w:val="28"/>
        </w:rPr>
      </w:pPr>
      <w:r w:rsidRPr="00E5680B">
        <w:rPr>
          <w:sz w:val="28"/>
          <w:szCs w:val="28"/>
        </w:rPr>
        <w:t>Po želji kratak opis</w:t>
      </w:r>
      <w:r w:rsidRPr="00E5680B">
        <w:rPr>
          <w:sz w:val="28"/>
          <w:szCs w:val="28"/>
        </w:rPr>
        <w:br/>
      </w:r>
      <w:r w:rsidRPr="00E5680B">
        <w:rPr>
          <w:rStyle w:val="Istaknuto"/>
          <w:sz w:val="28"/>
          <w:szCs w:val="28"/>
        </w:rPr>
        <w:t xml:space="preserve">(Napomena: </w:t>
      </w:r>
      <w:r w:rsidR="003C7B26">
        <w:rPr>
          <w:rStyle w:val="Istaknuto"/>
          <w:sz w:val="28"/>
          <w:szCs w:val="28"/>
        </w:rPr>
        <w:t>Ako</w:t>
      </w:r>
      <w:r w:rsidRPr="00E5680B">
        <w:rPr>
          <w:rStyle w:val="Istaknuto"/>
          <w:sz w:val="28"/>
          <w:szCs w:val="28"/>
        </w:rPr>
        <w:t xml:space="preserve"> autor bude među odabranima, kontaktirat ćemo ga putem privatne poruke radi prikupljanja potrebnih podataka.)</w:t>
      </w:r>
    </w:p>
    <w:p w14:paraId="6A8C64A8" w14:textId="65622D24" w:rsidR="00E5680B" w:rsidRDefault="00E5680B" w:rsidP="00E5680B">
      <w:pPr>
        <w:pStyle w:val="StandardWeb"/>
        <w:rPr>
          <w:sz w:val="28"/>
          <w:szCs w:val="28"/>
        </w:rPr>
      </w:pPr>
    </w:p>
    <w:p w14:paraId="026AACD4" w14:textId="77777777" w:rsidR="00BC2EAB" w:rsidRPr="00E5680B" w:rsidRDefault="00BC2EAB" w:rsidP="00E5680B">
      <w:pPr>
        <w:pStyle w:val="StandardWeb"/>
        <w:rPr>
          <w:sz w:val="28"/>
          <w:szCs w:val="28"/>
        </w:rPr>
      </w:pPr>
    </w:p>
    <w:p w14:paraId="45D05BE5" w14:textId="77777777" w:rsidR="00BC2EAB" w:rsidRPr="00BC2EAB" w:rsidRDefault="00BC2EAB" w:rsidP="00E568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EA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Stručni žiri </w:t>
      </w:r>
    </w:p>
    <w:p w14:paraId="26FE77F2" w14:textId="280C1436" w:rsidR="00E5680B" w:rsidRPr="00BC2EAB" w:rsidRDefault="004C0167" w:rsidP="00E568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EAB">
        <w:rPr>
          <w:rFonts w:ascii="Times New Roman" w:hAnsi="Times New Roman" w:cs="Times New Roman"/>
          <w:sz w:val="28"/>
          <w:szCs w:val="28"/>
        </w:rPr>
        <w:t>Stručni žiri čine</w:t>
      </w:r>
      <w:r w:rsidR="00BC2EAB" w:rsidRPr="00BC2EAB">
        <w:rPr>
          <w:rFonts w:ascii="Times New Roman" w:hAnsi="Times New Roman" w:cs="Times New Roman"/>
          <w:sz w:val="28"/>
          <w:szCs w:val="28"/>
        </w:rPr>
        <w:t xml:space="preserve"> troje članova: profesionalni </w:t>
      </w:r>
      <w:r w:rsidRPr="00BC2EAB">
        <w:rPr>
          <w:rFonts w:ascii="Times New Roman" w:hAnsi="Times New Roman" w:cs="Times New Roman"/>
          <w:sz w:val="28"/>
          <w:szCs w:val="28"/>
        </w:rPr>
        <w:t>fotograf i dv</w:t>
      </w:r>
      <w:r w:rsidR="00BC2EAB" w:rsidRPr="00BC2EAB">
        <w:rPr>
          <w:rFonts w:ascii="Times New Roman" w:hAnsi="Times New Roman" w:cs="Times New Roman"/>
          <w:sz w:val="28"/>
          <w:szCs w:val="28"/>
        </w:rPr>
        <w:t xml:space="preserve">a predstavnika </w:t>
      </w:r>
      <w:r w:rsidRPr="00BC2EAB">
        <w:rPr>
          <w:rFonts w:ascii="Times New Roman" w:hAnsi="Times New Roman" w:cs="Times New Roman"/>
          <w:sz w:val="28"/>
          <w:szCs w:val="28"/>
        </w:rPr>
        <w:t>iz turističke zajednice</w:t>
      </w:r>
    </w:p>
    <w:p w14:paraId="0B4C3C82" w14:textId="77777777" w:rsidR="003C7B26" w:rsidRPr="00E5680B" w:rsidRDefault="003C7B26" w:rsidP="00E568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A068B" w14:textId="77777777" w:rsidR="000F280D" w:rsidRDefault="000F280D" w:rsidP="00A91E74">
      <w:pPr>
        <w:rPr>
          <w:rFonts w:ascii="Times New Roman" w:hAnsi="Times New Roman" w:cs="Times New Roman"/>
          <w:sz w:val="24"/>
          <w:szCs w:val="24"/>
        </w:rPr>
      </w:pPr>
    </w:p>
    <w:p w14:paraId="2999C8A1" w14:textId="77777777" w:rsidR="00A91E74" w:rsidRDefault="00A91E74" w:rsidP="00A91E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Nagrade</w:t>
      </w:r>
    </w:p>
    <w:p w14:paraId="0BB2A2EE" w14:textId="77777777" w:rsidR="00040D59" w:rsidRPr="00040D59" w:rsidRDefault="00040D59" w:rsidP="00A91E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D59">
        <w:rPr>
          <w:rFonts w:ascii="Times New Roman" w:hAnsi="Times New Roman" w:cs="Times New Roman"/>
          <w:b/>
          <w:bCs/>
          <w:sz w:val="28"/>
          <w:szCs w:val="28"/>
        </w:rPr>
        <w:t>I - Fotografije</w:t>
      </w:r>
    </w:p>
    <w:p w14:paraId="5F214127" w14:textId="77777777" w:rsidR="00A91E74" w:rsidRDefault="00A91E74" w:rsidP="00A91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Prv</w:t>
      </w:r>
      <w:r w:rsidR="00516F50">
        <w:rPr>
          <w:rFonts w:ascii="Times New Roman" w:hAnsi="Times New Roman" w:cs="Times New Roman"/>
          <w:sz w:val="28"/>
          <w:szCs w:val="28"/>
        </w:rPr>
        <w:t>ih</w:t>
      </w:r>
      <w:r w:rsidR="004C0167">
        <w:rPr>
          <w:rFonts w:ascii="Times New Roman" w:hAnsi="Times New Roman" w:cs="Times New Roman"/>
          <w:sz w:val="28"/>
          <w:szCs w:val="28"/>
        </w:rPr>
        <w:t xml:space="preserve"> </w:t>
      </w:r>
      <w:r w:rsidR="00516F50">
        <w:rPr>
          <w:rFonts w:ascii="Times New Roman" w:hAnsi="Times New Roman" w:cs="Times New Roman"/>
          <w:sz w:val="28"/>
          <w:szCs w:val="28"/>
        </w:rPr>
        <w:t>pet</w:t>
      </w:r>
      <w:r>
        <w:rPr>
          <w:rFonts w:ascii="Times New Roman" w:hAnsi="Times New Roman" w:cs="Times New Roman"/>
          <w:sz w:val="28"/>
          <w:szCs w:val="28"/>
        </w:rPr>
        <w:t xml:space="preserve"> najbolje rangiran</w:t>
      </w:r>
      <w:r w:rsidR="00516F50">
        <w:rPr>
          <w:rFonts w:ascii="Times New Roman" w:hAnsi="Times New Roman" w:cs="Times New Roman"/>
          <w:sz w:val="28"/>
          <w:szCs w:val="28"/>
        </w:rPr>
        <w:t>ih</w:t>
      </w:r>
      <w:r>
        <w:rPr>
          <w:rFonts w:ascii="Times New Roman" w:hAnsi="Times New Roman" w:cs="Times New Roman"/>
          <w:sz w:val="28"/>
          <w:szCs w:val="28"/>
        </w:rPr>
        <w:t xml:space="preserve"> fotografij</w:t>
      </w:r>
      <w:r w:rsidR="00516F5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TZ SDŽ nagradit će novčanim nagradama, uz napomenu da se mogu fotografije kasnije mogu koristiti u promotivne svrhe bez vremenskog ograničenja.</w:t>
      </w:r>
    </w:p>
    <w:p w14:paraId="19CD53F4" w14:textId="77777777" w:rsidR="00A91E74" w:rsidRPr="000F280D" w:rsidRDefault="00516F50" w:rsidP="00F7723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7230">
        <w:rPr>
          <w:rFonts w:ascii="Times New Roman" w:hAnsi="Times New Roman" w:cs="Times New Roman"/>
          <w:sz w:val="28"/>
          <w:szCs w:val="28"/>
        </w:rPr>
        <w:t xml:space="preserve"> m</w:t>
      </w:r>
      <w:r w:rsidR="00A91E74" w:rsidRPr="00F77230">
        <w:rPr>
          <w:rFonts w:ascii="Times New Roman" w:hAnsi="Times New Roman" w:cs="Times New Roman"/>
          <w:sz w:val="28"/>
          <w:szCs w:val="28"/>
        </w:rPr>
        <w:t xml:space="preserve">jesto – </w:t>
      </w:r>
      <w:r w:rsidR="007D67A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91E74" w:rsidRPr="000F280D">
        <w:rPr>
          <w:rFonts w:ascii="Times New Roman" w:hAnsi="Times New Roman" w:cs="Times New Roman"/>
          <w:b/>
          <w:bCs/>
          <w:sz w:val="28"/>
          <w:szCs w:val="28"/>
        </w:rPr>
        <w:t>00 EUR</w:t>
      </w:r>
    </w:p>
    <w:p w14:paraId="751A88DC" w14:textId="77777777" w:rsidR="00A91E74" w:rsidRPr="000F280D" w:rsidRDefault="00516F50" w:rsidP="00F7723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7230">
        <w:rPr>
          <w:rFonts w:ascii="Times New Roman" w:hAnsi="Times New Roman" w:cs="Times New Roman"/>
          <w:sz w:val="28"/>
          <w:szCs w:val="28"/>
        </w:rPr>
        <w:t xml:space="preserve"> m</w:t>
      </w:r>
      <w:r w:rsidR="00A91E74" w:rsidRPr="00F77230">
        <w:rPr>
          <w:rFonts w:ascii="Times New Roman" w:hAnsi="Times New Roman" w:cs="Times New Roman"/>
          <w:sz w:val="28"/>
          <w:szCs w:val="28"/>
        </w:rPr>
        <w:t xml:space="preserve">jesto – </w:t>
      </w:r>
      <w:r w:rsidR="007D67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91E74" w:rsidRPr="000F280D">
        <w:rPr>
          <w:rFonts w:ascii="Times New Roman" w:hAnsi="Times New Roman" w:cs="Times New Roman"/>
          <w:b/>
          <w:bCs/>
          <w:sz w:val="28"/>
          <w:szCs w:val="28"/>
        </w:rPr>
        <w:t>00 EUR</w:t>
      </w:r>
    </w:p>
    <w:p w14:paraId="16015C3B" w14:textId="658B0F46" w:rsidR="00A91E74" w:rsidRDefault="00516F50" w:rsidP="00F7723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3F6E">
        <w:rPr>
          <w:rFonts w:ascii="Times New Roman" w:hAnsi="Times New Roman" w:cs="Times New Roman"/>
          <w:sz w:val="28"/>
          <w:szCs w:val="28"/>
        </w:rPr>
        <w:t xml:space="preserve"> </w:t>
      </w:r>
      <w:r w:rsidR="000F280D">
        <w:rPr>
          <w:rFonts w:ascii="Times New Roman" w:hAnsi="Times New Roman" w:cs="Times New Roman"/>
          <w:sz w:val="28"/>
          <w:szCs w:val="28"/>
        </w:rPr>
        <w:t>m</w:t>
      </w:r>
      <w:r w:rsidR="00A91E74" w:rsidRPr="00F77230">
        <w:rPr>
          <w:rFonts w:ascii="Times New Roman" w:hAnsi="Times New Roman" w:cs="Times New Roman"/>
          <w:sz w:val="28"/>
          <w:szCs w:val="28"/>
        </w:rPr>
        <w:t>jesto</w:t>
      </w:r>
      <w:r w:rsidR="00463F6E">
        <w:rPr>
          <w:rFonts w:ascii="Times New Roman" w:hAnsi="Times New Roman" w:cs="Times New Roman"/>
          <w:sz w:val="28"/>
          <w:szCs w:val="28"/>
        </w:rPr>
        <w:t xml:space="preserve"> </w:t>
      </w:r>
      <w:r w:rsidR="000F280D" w:rsidRPr="00F77230">
        <w:rPr>
          <w:rFonts w:ascii="Times New Roman" w:hAnsi="Times New Roman" w:cs="Times New Roman"/>
          <w:sz w:val="28"/>
          <w:szCs w:val="28"/>
        </w:rPr>
        <w:t>–</w:t>
      </w:r>
      <w:r w:rsidR="00463F6E">
        <w:rPr>
          <w:rFonts w:ascii="Times New Roman" w:hAnsi="Times New Roman" w:cs="Times New Roman"/>
          <w:sz w:val="28"/>
          <w:szCs w:val="28"/>
        </w:rPr>
        <w:t xml:space="preserve"> </w:t>
      </w:r>
      <w:r w:rsidR="007D67A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91E74" w:rsidRPr="000F280D">
        <w:rPr>
          <w:rFonts w:ascii="Times New Roman" w:hAnsi="Times New Roman" w:cs="Times New Roman"/>
          <w:b/>
          <w:bCs/>
          <w:sz w:val="28"/>
          <w:szCs w:val="28"/>
        </w:rPr>
        <w:t>00 EUR</w:t>
      </w:r>
    </w:p>
    <w:p w14:paraId="4D3C0419" w14:textId="77777777" w:rsidR="00516F50" w:rsidRDefault="00516F50" w:rsidP="00F7723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i 5. mjesto – </w:t>
      </w:r>
      <w:r w:rsidRPr="00516F50">
        <w:rPr>
          <w:rFonts w:ascii="Times New Roman" w:hAnsi="Times New Roman" w:cs="Times New Roman"/>
          <w:b/>
          <w:bCs/>
          <w:sz w:val="28"/>
          <w:szCs w:val="28"/>
        </w:rPr>
        <w:t>150 EUR</w:t>
      </w:r>
    </w:p>
    <w:p w14:paraId="1276038F" w14:textId="77777777" w:rsidR="00040D59" w:rsidRDefault="00040D59" w:rsidP="00040D59">
      <w:pPr>
        <w:pStyle w:val="Odlomakpopis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733B92" w14:textId="77777777" w:rsidR="00040D59" w:rsidRPr="00040D59" w:rsidRDefault="00040D59" w:rsidP="00040D59">
      <w:pPr>
        <w:pStyle w:val="Odlomakpopisa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D59">
        <w:rPr>
          <w:rFonts w:ascii="Times New Roman" w:hAnsi="Times New Roman" w:cs="Times New Roman"/>
          <w:b/>
          <w:bCs/>
          <w:sz w:val="28"/>
          <w:szCs w:val="28"/>
        </w:rPr>
        <w:t>II – Video rad</w:t>
      </w:r>
    </w:p>
    <w:p w14:paraId="63C139D6" w14:textId="77777777" w:rsidR="00040D59" w:rsidRDefault="00040D59" w:rsidP="00040D59">
      <w:pPr>
        <w:pStyle w:val="Odlomakpopis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D4B2DE" w14:textId="237B345C" w:rsidR="00040D59" w:rsidRDefault="00040D59" w:rsidP="00040D59">
      <w:pPr>
        <w:pStyle w:val="Odlomakpopis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0D59">
        <w:rPr>
          <w:rFonts w:ascii="Times New Roman" w:hAnsi="Times New Roman" w:cs="Times New Roman"/>
          <w:sz w:val="28"/>
          <w:szCs w:val="28"/>
        </w:rPr>
        <w:t xml:space="preserve">Prvih pet najbolje rangiranih </w:t>
      </w:r>
      <w:r w:rsidR="002C0BFA">
        <w:rPr>
          <w:rFonts w:ascii="Times New Roman" w:hAnsi="Times New Roman" w:cs="Times New Roman"/>
          <w:sz w:val="28"/>
          <w:szCs w:val="28"/>
        </w:rPr>
        <w:t>video radova</w:t>
      </w:r>
      <w:r w:rsidRPr="00040D59">
        <w:rPr>
          <w:rFonts w:ascii="Times New Roman" w:hAnsi="Times New Roman" w:cs="Times New Roman"/>
          <w:sz w:val="28"/>
          <w:szCs w:val="28"/>
        </w:rPr>
        <w:t xml:space="preserve"> TZ SDŽ nagradit će novčanim nagradama, uz napomenu da se</w:t>
      </w:r>
      <w:r w:rsidR="00463F6E">
        <w:rPr>
          <w:rFonts w:ascii="Times New Roman" w:hAnsi="Times New Roman" w:cs="Times New Roman"/>
          <w:sz w:val="28"/>
          <w:szCs w:val="28"/>
        </w:rPr>
        <w:t xml:space="preserve"> </w:t>
      </w:r>
      <w:r w:rsidR="002C0BFA">
        <w:rPr>
          <w:rFonts w:ascii="Times New Roman" w:hAnsi="Times New Roman" w:cs="Times New Roman"/>
          <w:sz w:val="28"/>
          <w:szCs w:val="28"/>
        </w:rPr>
        <w:t>video radov</w:t>
      </w:r>
      <w:r w:rsidR="00463F6E">
        <w:rPr>
          <w:rFonts w:ascii="Times New Roman" w:hAnsi="Times New Roman" w:cs="Times New Roman"/>
          <w:sz w:val="28"/>
          <w:szCs w:val="28"/>
        </w:rPr>
        <w:t xml:space="preserve">i </w:t>
      </w:r>
      <w:r w:rsidRPr="00040D59">
        <w:rPr>
          <w:rFonts w:ascii="Times New Roman" w:hAnsi="Times New Roman" w:cs="Times New Roman"/>
          <w:sz w:val="28"/>
          <w:szCs w:val="28"/>
        </w:rPr>
        <w:t>kasnije mogu koristiti u promotivne svrhe bez vremenskog ograničenja.</w:t>
      </w:r>
    </w:p>
    <w:p w14:paraId="28DEA63F" w14:textId="77777777" w:rsidR="002C0BFA" w:rsidRDefault="002C0BFA" w:rsidP="00040D59">
      <w:pPr>
        <w:pStyle w:val="Odlomakpopis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9C9030" w14:textId="77777777" w:rsidR="002C0BFA" w:rsidRPr="000F280D" w:rsidRDefault="002C0BFA" w:rsidP="002C0BF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m</w:t>
      </w:r>
      <w:r w:rsidRPr="00F77230">
        <w:rPr>
          <w:rFonts w:ascii="Times New Roman" w:hAnsi="Times New Roman" w:cs="Times New Roman"/>
          <w:sz w:val="28"/>
          <w:szCs w:val="28"/>
        </w:rPr>
        <w:t xml:space="preserve">jesto – </w:t>
      </w:r>
      <w:r w:rsidR="008F0E63">
        <w:rPr>
          <w:rFonts w:ascii="Times New Roman" w:hAnsi="Times New Roman" w:cs="Times New Roman"/>
          <w:b/>
          <w:bCs/>
          <w:sz w:val="28"/>
          <w:szCs w:val="28"/>
        </w:rPr>
        <w:t>800</w:t>
      </w:r>
      <w:r w:rsidRPr="000F280D">
        <w:rPr>
          <w:rFonts w:ascii="Times New Roman" w:hAnsi="Times New Roman" w:cs="Times New Roman"/>
          <w:b/>
          <w:bCs/>
          <w:sz w:val="28"/>
          <w:szCs w:val="28"/>
        </w:rPr>
        <w:t xml:space="preserve"> EUR</w:t>
      </w:r>
    </w:p>
    <w:p w14:paraId="115437FD" w14:textId="77777777" w:rsidR="002C0BFA" w:rsidRPr="000F280D" w:rsidRDefault="002C0BFA" w:rsidP="002C0BF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m</w:t>
      </w:r>
      <w:r w:rsidRPr="00F77230">
        <w:rPr>
          <w:rFonts w:ascii="Times New Roman" w:hAnsi="Times New Roman" w:cs="Times New Roman"/>
          <w:sz w:val="28"/>
          <w:szCs w:val="28"/>
        </w:rPr>
        <w:t xml:space="preserve">jesto – </w:t>
      </w:r>
      <w:r w:rsidR="008F0E63">
        <w:rPr>
          <w:rFonts w:ascii="Times New Roman" w:hAnsi="Times New Roman" w:cs="Times New Roman"/>
          <w:b/>
          <w:bCs/>
          <w:sz w:val="28"/>
          <w:szCs w:val="28"/>
        </w:rPr>
        <w:t>500</w:t>
      </w:r>
      <w:r w:rsidRPr="000F280D">
        <w:rPr>
          <w:rFonts w:ascii="Times New Roman" w:hAnsi="Times New Roman" w:cs="Times New Roman"/>
          <w:b/>
          <w:bCs/>
          <w:sz w:val="28"/>
          <w:szCs w:val="28"/>
        </w:rPr>
        <w:t xml:space="preserve"> EUR</w:t>
      </w:r>
    </w:p>
    <w:p w14:paraId="66F4A160" w14:textId="48947CEC" w:rsidR="002C0BFA" w:rsidRDefault="002C0BFA" w:rsidP="002C0BF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</w:t>
      </w:r>
      <w:r w:rsidRPr="00F77230">
        <w:rPr>
          <w:rFonts w:ascii="Times New Roman" w:hAnsi="Times New Roman" w:cs="Times New Roman"/>
          <w:sz w:val="28"/>
          <w:szCs w:val="28"/>
        </w:rPr>
        <w:t>jesto</w:t>
      </w:r>
      <w:r w:rsidR="00463F6E">
        <w:rPr>
          <w:rFonts w:ascii="Times New Roman" w:hAnsi="Times New Roman" w:cs="Times New Roman"/>
          <w:sz w:val="28"/>
          <w:szCs w:val="28"/>
        </w:rPr>
        <w:t xml:space="preserve"> </w:t>
      </w:r>
      <w:r w:rsidRPr="00F77230">
        <w:rPr>
          <w:rFonts w:ascii="Times New Roman" w:hAnsi="Times New Roman" w:cs="Times New Roman"/>
          <w:sz w:val="28"/>
          <w:szCs w:val="28"/>
        </w:rPr>
        <w:t xml:space="preserve">– </w:t>
      </w:r>
      <w:r w:rsidR="008F0E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F280D">
        <w:rPr>
          <w:rFonts w:ascii="Times New Roman" w:hAnsi="Times New Roman" w:cs="Times New Roman"/>
          <w:b/>
          <w:bCs/>
          <w:sz w:val="28"/>
          <w:szCs w:val="28"/>
        </w:rPr>
        <w:t>00 EUR</w:t>
      </w:r>
    </w:p>
    <w:p w14:paraId="51DFDB9E" w14:textId="77777777" w:rsidR="002C0BFA" w:rsidRDefault="002C0BFA" w:rsidP="002C0BF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i 5. mjesto – </w:t>
      </w:r>
      <w:r w:rsidR="008F0E63">
        <w:rPr>
          <w:rFonts w:ascii="Times New Roman" w:hAnsi="Times New Roman" w:cs="Times New Roman"/>
          <w:b/>
          <w:bCs/>
          <w:sz w:val="28"/>
          <w:szCs w:val="28"/>
        </w:rPr>
        <w:t>150</w:t>
      </w:r>
      <w:r w:rsidRPr="00516F50">
        <w:rPr>
          <w:rFonts w:ascii="Times New Roman" w:hAnsi="Times New Roman" w:cs="Times New Roman"/>
          <w:b/>
          <w:bCs/>
          <w:sz w:val="28"/>
          <w:szCs w:val="28"/>
        </w:rPr>
        <w:t xml:space="preserve"> EUR</w:t>
      </w:r>
    </w:p>
    <w:p w14:paraId="13F92899" w14:textId="77777777" w:rsidR="00516F50" w:rsidRDefault="00516F50" w:rsidP="004D32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73425" w14:textId="4C8E243A" w:rsidR="00FD7056" w:rsidRDefault="0030719A" w:rsidP="004D3297">
      <w:pPr>
        <w:jc w:val="both"/>
        <w:rPr>
          <w:rFonts w:ascii="Times New Roman" w:hAnsi="Times New Roman" w:cs="Times New Roman"/>
          <w:sz w:val="28"/>
          <w:szCs w:val="28"/>
        </w:rPr>
      </w:pPr>
      <w:r w:rsidRPr="0030719A">
        <w:rPr>
          <w:rFonts w:ascii="Times New Roman" w:hAnsi="Times New Roman" w:cs="Times New Roman"/>
          <w:sz w:val="28"/>
          <w:szCs w:val="28"/>
        </w:rPr>
        <w:t xml:space="preserve">Objava </w:t>
      </w:r>
      <w:r w:rsidR="002417E3">
        <w:rPr>
          <w:rFonts w:ascii="Times New Roman" w:hAnsi="Times New Roman" w:cs="Times New Roman"/>
          <w:sz w:val="28"/>
          <w:szCs w:val="28"/>
        </w:rPr>
        <w:t>odluke o pobjednicima natječaja</w:t>
      </w:r>
      <w:r w:rsidR="00463F6E">
        <w:rPr>
          <w:rFonts w:ascii="Times New Roman" w:hAnsi="Times New Roman" w:cs="Times New Roman"/>
          <w:sz w:val="28"/>
          <w:szCs w:val="28"/>
        </w:rPr>
        <w:t xml:space="preserve"> </w:t>
      </w:r>
      <w:r w:rsidR="002417E3">
        <w:rPr>
          <w:rFonts w:ascii="Times New Roman" w:hAnsi="Times New Roman" w:cs="Times New Roman"/>
          <w:sz w:val="28"/>
          <w:szCs w:val="28"/>
        </w:rPr>
        <w:t>predviđena</w:t>
      </w:r>
      <w:r w:rsidR="00463F6E">
        <w:rPr>
          <w:rFonts w:ascii="Times New Roman" w:hAnsi="Times New Roman" w:cs="Times New Roman"/>
          <w:sz w:val="28"/>
          <w:szCs w:val="28"/>
        </w:rPr>
        <w:t xml:space="preserve"> je u </w:t>
      </w:r>
      <w:r>
        <w:rPr>
          <w:rFonts w:ascii="Times New Roman" w:hAnsi="Times New Roman" w:cs="Times New Roman"/>
          <w:sz w:val="28"/>
          <w:szCs w:val="28"/>
        </w:rPr>
        <w:t>roku od mjesec dana</w:t>
      </w:r>
      <w:r w:rsidR="00F7040A">
        <w:rPr>
          <w:rFonts w:ascii="Times New Roman" w:hAnsi="Times New Roman" w:cs="Times New Roman"/>
          <w:sz w:val="28"/>
          <w:szCs w:val="28"/>
        </w:rPr>
        <w:t xml:space="preserve"> o</w:t>
      </w:r>
      <w:r w:rsidR="001126D0">
        <w:rPr>
          <w:rFonts w:ascii="Times New Roman" w:hAnsi="Times New Roman" w:cs="Times New Roman"/>
          <w:sz w:val="28"/>
          <w:szCs w:val="28"/>
        </w:rPr>
        <w:t>d</w:t>
      </w:r>
      <w:r w:rsidR="00F7040A">
        <w:rPr>
          <w:rFonts w:ascii="Times New Roman" w:hAnsi="Times New Roman" w:cs="Times New Roman"/>
          <w:sz w:val="28"/>
          <w:szCs w:val="28"/>
        </w:rPr>
        <w:t xml:space="preserve"> krajnjeg roka za dostavu prijava, odnosno</w:t>
      </w:r>
      <w:r w:rsidR="002057DB">
        <w:rPr>
          <w:rFonts w:ascii="Times New Roman" w:hAnsi="Times New Roman" w:cs="Times New Roman"/>
          <w:sz w:val="28"/>
          <w:szCs w:val="28"/>
        </w:rPr>
        <w:t xml:space="preserve"> do</w:t>
      </w:r>
      <w:r w:rsidR="003C7B26">
        <w:rPr>
          <w:rFonts w:ascii="Times New Roman" w:hAnsi="Times New Roman" w:cs="Times New Roman"/>
          <w:sz w:val="28"/>
          <w:szCs w:val="28"/>
        </w:rPr>
        <w:t xml:space="preserve"> 31. srpnja 2025.</w:t>
      </w:r>
      <w:r w:rsidR="002057DB">
        <w:rPr>
          <w:rFonts w:ascii="Times New Roman" w:hAnsi="Times New Roman" w:cs="Times New Roman"/>
          <w:sz w:val="28"/>
          <w:szCs w:val="28"/>
        </w:rPr>
        <w:t xml:space="preserve"> na </w:t>
      </w:r>
      <w:hyperlink r:id="rId7" w:history="1">
        <w:r w:rsidR="002057DB" w:rsidRPr="002417E3">
          <w:rPr>
            <w:rStyle w:val="Hiperveza"/>
            <w:rFonts w:ascii="Times New Roman" w:hAnsi="Times New Roman" w:cs="Times New Roman"/>
            <w:sz w:val="28"/>
            <w:szCs w:val="28"/>
          </w:rPr>
          <w:t>stran</w:t>
        </w:r>
        <w:r w:rsidR="002057DB" w:rsidRPr="002417E3">
          <w:rPr>
            <w:rStyle w:val="Hiperveza"/>
            <w:rFonts w:ascii="Times New Roman" w:hAnsi="Times New Roman" w:cs="Times New Roman"/>
            <w:sz w:val="28"/>
            <w:szCs w:val="28"/>
          </w:rPr>
          <w:t>icama TZ SDŽ</w:t>
        </w:r>
      </w:hyperlink>
      <w:r w:rsidR="002057DB">
        <w:rPr>
          <w:rFonts w:ascii="Times New Roman" w:hAnsi="Times New Roman" w:cs="Times New Roman"/>
          <w:sz w:val="28"/>
          <w:szCs w:val="28"/>
        </w:rPr>
        <w:t xml:space="preserve"> gdje je objavljen i sami natječaj. </w:t>
      </w:r>
    </w:p>
    <w:p w14:paraId="3BB862FB" w14:textId="77777777" w:rsidR="008F0E63" w:rsidRDefault="008F0E63" w:rsidP="004D3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Isplata </w:t>
      </w:r>
      <w:r w:rsidR="001E1285">
        <w:rPr>
          <w:rFonts w:ascii="Times New Roman" w:hAnsi="Times New Roman" w:cs="Times New Roman"/>
          <w:sz w:val="28"/>
          <w:szCs w:val="28"/>
        </w:rPr>
        <w:t>se izvršava u roku od mjesec dana od objave odluke o pobjednicima natječaja.</w:t>
      </w:r>
    </w:p>
    <w:p w14:paraId="2BBA1479" w14:textId="77777777" w:rsidR="0030719A" w:rsidRDefault="002057DB" w:rsidP="004D3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slučaju izvanredni</w:t>
      </w:r>
      <w:r w:rsidR="002417E3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okolnosti</w:t>
      </w:r>
      <w:r w:rsidR="002417E3">
        <w:rPr>
          <w:rFonts w:ascii="Times New Roman" w:hAnsi="Times New Roman" w:cs="Times New Roman"/>
          <w:sz w:val="28"/>
          <w:szCs w:val="28"/>
        </w:rPr>
        <w:t xml:space="preserve"> TZ SDŽ </w:t>
      </w:r>
      <w:r w:rsidR="00FD7056">
        <w:rPr>
          <w:rFonts w:ascii="Times New Roman" w:hAnsi="Times New Roman" w:cs="Times New Roman"/>
          <w:sz w:val="28"/>
          <w:szCs w:val="28"/>
        </w:rPr>
        <w:t>zadržava pravo produžiti rok objave odluke.</w:t>
      </w:r>
    </w:p>
    <w:p w14:paraId="1CB01EE8" w14:textId="77777777" w:rsidR="00A97013" w:rsidRPr="0030719A" w:rsidRDefault="00A97013" w:rsidP="004D3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Detaljnije informacije </w:t>
      </w:r>
      <w:r w:rsidR="00A51AB1">
        <w:rPr>
          <w:rFonts w:ascii="Times New Roman" w:hAnsi="Times New Roman" w:cs="Times New Roman"/>
          <w:sz w:val="28"/>
          <w:szCs w:val="28"/>
        </w:rPr>
        <w:t>dostupne su u Pravilima i uputama ovog natječaja objavljenima</w:t>
      </w:r>
      <w:r w:rsidR="00527224">
        <w:rPr>
          <w:rFonts w:ascii="Times New Roman" w:hAnsi="Times New Roman" w:cs="Times New Roman"/>
          <w:sz w:val="28"/>
          <w:szCs w:val="28"/>
        </w:rPr>
        <w:t xml:space="preserve"> uz tekst natječaja na </w:t>
      </w:r>
      <w:hyperlink r:id="rId8" w:history="1">
        <w:r w:rsidR="00527224" w:rsidRPr="002417E3">
          <w:rPr>
            <w:rStyle w:val="Hiperveza"/>
            <w:rFonts w:ascii="Times New Roman" w:hAnsi="Times New Roman" w:cs="Times New Roman"/>
            <w:sz w:val="28"/>
            <w:szCs w:val="28"/>
          </w:rPr>
          <w:t>stranicama TZ SDŽ</w:t>
        </w:r>
      </w:hyperlink>
      <w:r w:rsidR="00527224">
        <w:rPr>
          <w:rFonts w:ascii="Times New Roman" w:hAnsi="Times New Roman" w:cs="Times New Roman"/>
          <w:sz w:val="28"/>
          <w:szCs w:val="28"/>
        </w:rPr>
        <w:t>.</w:t>
      </w:r>
    </w:p>
    <w:p w14:paraId="2B9E5F8F" w14:textId="77777777" w:rsidR="004D3297" w:rsidRPr="004D3297" w:rsidRDefault="004D3297" w:rsidP="004D32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4AA0B" w14:textId="77777777" w:rsidR="00F77230" w:rsidRDefault="00F77230" w:rsidP="00F772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BC5193" w14:textId="77777777" w:rsidR="00F77230" w:rsidRPr="00F77230" w:rsidRDefault="00F77230" w:rsidP="00F772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922555" w14:textId="77777777" w:rsidR="00A91E74" w:rsidRPr="00A91E74" w:rsidRDefault="00A91E74" w:rsidP="00A91E74">
      <w:pPr>
        <w:rPr>
          <w:rFonts w:ascii="Times New Roman" w:hAnsi="Times New Roman" w:cs="Times New Roman"/>
          <w:sz w:val="24"/>
          <w:szCs w:val="24"/>
        </w:rPr>
      </w:pPr>
    </w:p>
    <w:sectPr w:rsidR="00A91E74" w:rsidRPr="00A91E74" w:rsidSect="001E4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EE8"/>
    <w:multiLevelType w:val="hybridMultilevel"/>
    <w:tmpl w:val="4CEA07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51C"/>
    <w:multiLevelType w:val="hybridMultilevel"/>
    <w:tmpl w:val="FCD87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ABD"/>
    <w:multiLevelType w:val="multilevel"/>
    <w:tmpl w:val="193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820F1"/>
    <w:multiLevelType w:val="hybridMultilevel"/>
    <w:tmpl w:val="95B855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11B08"/>
    <w:multiLevelType w:val="hybridMultilevel"/>
    <w:tmpl w:val="DEA03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239D3"/>
    <w:multiLevelType w:val="hybridMultilevel"/>
    <w:tmpl w:val="EF96F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30389"/>
    <w:multiLevelType w:val="hybridMultilevel"/>
    <w:tmpl w:val="81B21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52B9A"/>
    <w:multiLevelType w:val="hybridMultilevel"/>
    <w:tmpl w:val="C2D4B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57FBF"/>
    <w:multiLevelType w:val="hybridMultilevel"/>
    <w:tmpl w:val="F07446D6"/>
    <w:lvl w:ilvl="0" w:tplc="19BEFB3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11720">
    <w:abstractNumId w:val="3"/>
  </w:num>
  <w:num w:numId="2" w16cid:durableId="3868042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688035">
    <w:abstractNumId w:val="8"/>
  </w:num>
  <w:num w:numId="4" w16cid:durableId="2038700194">
    <w:abstractNumId w:val="5"/>
  </w:num>
  <w:num w:numId="5" w16cid:durableId="805463952">
    <w:abstractNumId w:val="1"/>
  </w:num>
  <w:num w:numId="6" w16cid:durableId="1777599422">
    <w:abstractNumId w:val="7"/>
  </w:num>
  <w:num w:numId="7" w16cid:durableId="804274380">
    <w:abstractNumId w:val="0"/>
  </w:num>
  <w:num w:numId="8" w16cid:durableId="1677267256">
    <w:abstractNumId w:val="4"/>
  </w:num>
  <w:num w:numId="9" w16cid:durableId="1730765118">
    <w:abstractNumId w:val="6"/>
  </w:num>
  <w:num w:numId="10" w16cid:durableId="2085029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E74"/>
    <w:rsid w:val="00017991"/>
    <w:rsid w:val="000267E1"/>
    <w:rsid w:val="00040D59"/>
    <w:rsid w:val="000C56BE"/>
    <w:rsid w:val="000F280D"/>
    <w:rsid w:val="001126D0"/>
    <w:rsid w:val="00156E11"/>
    <w:rsid w:val="00184754"/>
    <w:rsid w:val="001A1A37"/>
    <w:rsid w:val="001E1285"/>
    <w:rsid w:val="001E497F"/>
    <w:rsid w:val="002057DB"/>
    <w:rsid w:val="002417E3"/>
    <w:rsid w:val="002C0BFA"/>
    <w:rsid w:val="0030719A"/>
    <w:rsid w:val="00331051"/>
    <w:rsid w:val="00380D5D"/>
    <w:rsid w:val="00392033"/>
    <w:rsid w:val="003A7195"/>
    <w:rsid w:val="003C7B26"/>
    <w:rsid w:val="00463F6E"/>
    <w:rsid w:val="004C0167"/>
    <w:rsid w:val="004C1179"/>
    <w:rsid w:val="004D3297"/>
    <w:rsid w:val="00516F50"/>
    <w:rsid w:val="00527224"/>
    <w:rsid w:val="00542047"/>
    <w:rsid w:val="005D35B5"/>
    <w:rsid w:val="005E2AB5"/>
    <w:rsid w:val="006239ED"/>
    <w:rsid w:val="006D07DB"/>
    <w:rsid w:val="006F0565"/>
    <w:rsid w:val="0071342D"/>
    <w:rsid w:val="007944FA"/>
    <w:rsid w:val="007B7112"/>
    <w:rsid w:val="007D5DBA"/>
    <w:rsid w:val="007D67A4"/>
    <w:rsid w:val="00820F83"/>
    <w:rsid w:val="008D3BFC"/>
    <w:rsid w:val="008F0E63"/>
    <w:rsid w:val="008F2656"/>
    <w:rsid w:val="00A51AB1"/>
    <w:rsid w:val="00A91E74"/>
    <w:rsid w:val="00A97013"/>
    <w:rsid w:val="00B9086C"/>
    <w:rsid w:val="00B91675"/>
    <w:rsid w:val="00B96BCB"/>
    <w:rsid w:val="00BC2EAB"/>
    <w:rsid w:val="00C100B9"/>
    <w:rsid w:val="00C3742C"/>
    <w:rsid w:val="00C440D7"/>
    <w:rsid w:val="00CA30C9"/>
    <w:rsid w:val="00CA488A"/>
    <w:rsid w:val="00CC3618"/>
    <w:rsid w:val="00CD5BD7"/>
    <w:rsid w:val="00D73A89"/>
    <w:rsid w:val="00D80E05"/>
    <w:rsid w:val="00DE481B"/>
    <w:rsid w:val="00E5680B"/>
    <w:rsid w:val="00EB4B8A"/>
    <w:rsid w:val="00EC0DE1"/>
    <w:rsid w:val="00F430BD"/>
    <w:rsid w:val="00F7040A"/>
    <w:rsid w:val="00F77230"/>
    <w:rsid w:val="00FD2B60"/>
    <w:rsid w:val="00FD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C9D8"/>
  <w15:docId w15:val="{D9B45AD1-6475-4AD9-A8C3-87171981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9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E74"/>
    <w:pPr>
      <w:spacing w:line="25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D329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417E3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E5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0B"/>
    <w:rPr>
      <w:b/>
      <w:bCs/>
    </w:rPr>
  </w:style>
  <w:style w:type="character" w:styleId="Istaknuto">
    <w:name w:val="Emphasis"/>
    <w:basedOn w:val="Zadanifontodlomka"/>
    <w:uiPriority w:val="20"/>
    <w:qFormat/>
    <w:rsid w:val="00E5680B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3C7B2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lmatia.hr/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lmatia.hr/hr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to@dalmatia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Antea</cp:lastModifiedBy>
  <cp:revision>2</cp:revision>
  <dcterms:created xsi:type="dcterms:W3CDTF">2025-06-01T16:41:00Z</dcterms:created>
  <dcterms:modified xsi:type="dcterms:W3CDTF">2025-06-01T16:41:00Z</dcterms:modified>
</cp:coreProperties>
</file>