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B7A4D" w14:textId="77777777" w:rsidR="00503B4B" w:rsidRPr="00687421" w:rsidRDefault="00503B4B" w:rsidP="00503B4B">
      <w:pPr>
        <w:spacing w:line="360" w:lineRule="auto"/>
        <w:rPr>
          <w:rFonts w:cstheme="minorHAnsi"/>
        </w:rPr>
      </w:pPr>
      <w:r>
        <w:rPr>
          <w:rFonts w:cstheme="minorHAnsi"/>
          <w:noProof/>
          <w14:ligatures w14:val="standardContextual"/>
        </w:rPr>
        <w:drawing>
          <wp:inline distT="0" distB="0" distL="0" distR="0" wp14:anchorId="2E25E629" wp14:editId="516A29F2">
            <wp:extent cx="3421380" cy="67873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3535905" cy="701458"/>
                    </a:xfrm>
                    <a:prstGeom prst="rect">
                      <a:avLst/>
                    </a:prstGeom>
                  </pic:spPr>
                </pic:pic>
              </a:graphicData>
            </a:graphic>
          </wp:inline>
        </w:drawing>
      </w:r>
    </w:p>
    <w:p w14:paraId="5A9FB07E" w14:textId="77777777" w:rsidR="00503B4B" w:rsidRPr="00687421" w:rsidRDefault="00503B4B" w:rsidP="00503B4B">
      <w:pPr>
        <w:framePr w:w="2523" w:h="2831" w:hSpace="181" w:wrap="around" w:vAnchor="page" w:hAnchor="page" w:x="8580" w:y="1393"/>
        <w:spacing w:after="120" w:line="480" w:lineRule="auto"/>
        <w:jc w:val="right"/>
        <w:rPr>
          <w:rFonts w:cstheme="minorHAnsi"/>
          <w:sz w:val="20"/>
          <w:szCs w:val="20"/>
        </w:rPr>
      </w:pPr>
      <w:r w:rsidRPr="00687421">
        <w:rPr>
          <w:rFonts w:cstheme="minorHAnsi"/>
          <w:sz w:val="20"/>
          <w:szCs w:val="20"/>
        </w:rPr>
        <w:t>10010 Buzin, Zagreb</w:t>
      </w:r>
    </w:p>
    <w:p w14:paraId="3B42A76B" w14:textId="77777777" w:rsidR="00503B4B" w:rsidRPr="00687421" w:rsidRDefault="00503B4B" w:rsidP="00503B4B">
      <w:pPr>
        <w:framePr w:w="2523" w:h="2831" w:hSpace="181" w:wrap="around" w:vAnchor="page" w:hAnchor="page" w:x="8580" w:y="1393"/>
        <w:spacing w:after="120" w:line="480" w:lineRule="auto"/>
        <w:jc w:val="right"/>
        <w:rPr>
          <w:rFonts w:cstheme="minorHAnsi"/>
          <w:sz w:val="20"/>
          <w:szCs w:val="20"/>
        </w:rPr>
      </w:pPr>
      <w:r w:rsidRPr="00687421">
        <w:rPr>
          <w:rFonts w:cstheme="minorHAnsi"/>
          <w:sz w:val="20"/>
          <w:szCs w:val="20"/>
        </w:rPr>
        <w:t>Bani 75B</w:t>
      </w:r>
    </w:p>
    <w:p w14:paraId="071D7EF4" w14:textId="77777777" w:rsidR="00503B4B" w:rsidRPr="00687421" w:rsidRDefault="00503B4B" w:rsidP="00503B4B">
      <w:pPr>
        <w:framePr w:w="2523" w:h="2831" w:hSpace="181" w:wrap="around" w:vAnchor="page" w:hAnchor="page" w:x="8580" w:y="1393"/>
        <w:spacing w:after="120" w:line="480" w:lineRule="auto"/>
        <w:jc w:val="right"/>
        <w:rPr>
          <w:rFonts w:cstheme="minorHAnsi"/>
          <w:sz w:val="20"/>
          <w:szCs w:val="20"/>
        </w:rPr>
      </w:pPr>
      <w:r w:rsidRPr="00687421">
        <w:rPr>
          <w:rFonts w:cstheme="minorHAnsi"/>
          <w:sz w:val="20"/>
          <w:szCs w:val="20"/>
        </w:rPr>
        <w:t>Croatia</w:t>
      </w:r>
    </w:p>
    <w:p w14:paraId="119C0A45" w14:textId="77777777" w:rsidR="00503B4B" w:rsidRPr="00687421" w:rsidRDefault="00503B4B" w:rsidP="00503B4B">
      <w:pPr>
        <w:framePr w:w="2523" w:h="2831" w:hSpace="181" w:wrap="around" w:vAnchor="page" w:hAnchor="page" w:x="8580" w:y="1393"/>
        <w:spacing w:after="120" w:line="480" w:lineRule="auto"/>
        <w:jc w:val="right"/>
        <w:rPr>
          <w:rFonts w:cstheme="minorHAnsi"/>
          <w:sz w:val="20"/>
          <w:szCs w:val="20"/>
        </w:rPr>
      </w:pPr>
      <w:r w:rsidRPr="00687421">
        <w:rPr>
          <w:rFonts w:cstheme="minorHAnsi"/>
          <w:sz w:val="20"/>
          <w:szCs w:val="20"/>
        </w:rPr>
        <w:t>Tel.:+ 385 (0)1 61 60 018</w:t>
      </w:r>
    </w:p>
    <w:p w14:paraId="2A42B250" w14:textId="77777777" w:rsidR="00503B4B" w:rsidRPr="00687421" w:rsidRDefault="00503B4B" w:rsidP="00503B4B">
      <w:pPr>
        <w:framePr w:w="2523" w:h="2831" w:hSpace="181" w:wrap="around" w:vAnchor="page" w:hAnchor="page" w:x="8580" w:y="1393"/>
        <w:spacing w:after="120" w:line="480" w:lineRule="auto"/>
        <w:jc w:val="right"/>
        <w:rPr>
          <w:rFonts w:cstheme="minorHAnsi"/>
          <w:sz w:val="20"/>
          <w:szCs w:val="20"/>
        </w:rPr>
      </w:pPr>
      <w:r w:rsidRPr="00687421">
        <w:rPr>
          <w:rFonts w:cstheme="minorHAnsi"/>
          <w:sz w:val="20"/>
          <w:szCs w:val="20"/>
        </w:rPr>
        <w:t xml:space="preserve">e-mail: </w:t>
      </w:r>
      <w:hyperlink r:id="rId6" w:history="1">
        <w:r w:rsidRPr="00687421">
          <w:rPr>
            <w:rStyle w:val="Hyperlink"/>
            <w:rFonts w:cstheme="minorHAnsi"/>
            <w:sz w:val="20"/>
            <w:szCs w:val="20"/>
          </w:rPr>
          <w:t>pr@croatiaairlines.hr</w:t>
        </w:r>
      </w:hyperlink>
    </w:p>
    <w:p w14:paraId="5BBF7835" w14:textId="77777777" w:rsidR="00503B4B" w:rsidRPr="00687421" w:rsidRDefault="00503B4B" w:rsidP="00503B4B">
      <w:pPr>
        <w:rPr>
          <w:rFonts w:cstheme="minorHAnsi"/>
        </w:rPr>
      </w:pPr>
    </w:p>
    <w:p w14:paraId="5B737E97" w14:textId="77777777" w:rsidR="00503B4B" w:rsidRPr="00687421" w:rsidRDefault="00503B4B" w:rsidP="00503B4B">
      <w:pPr>
        <w:rPr>
          <w:rFonts w:cstheme="minorHAnsi"/>
        </w:rPr>
      </w:pPr>
    </w:p>
    <w:p w14:paraId="78CC51ED" w14:textId="77777777" w:rsidR="00503B4B" w:rsidRPr="00687421" w:rsidRDefault="00503B4B" w:rsidP="00503B4B">
      <w:pPr>
        <w:rPr>
          <w:rFonts w:cstheme="minorHAnsi"/>
          <w:caps/>
        </w:rPr>
      </w:pPr>
      <w:r w:rsidRPr="00687421">
        <w:rPr>
          <w:rFonts w:cstheme="minorHAnsi"/>
          <w:b/>
          <w:caps/>
        </w:rPr>
        <w:tab/>
      </w:r>
      <w:r w:rsidRPr="00687421">
        <w:rPr>
          <w:rFonts w:cstheme="minorHAnsi"/>
          <w:b/>
          <w:caps/>
        </w:rPr>
        <w:tab/>
      </w:r>
    </w:p>
    <w:p w14:paraId="15BDD1CA" w14:textId="77777777" w:rsidR="00503B4B" w:rsidRPr="004875CE" w:rsidRDefault="00503B4B" w:rsidP="00503B4B">
      <w:pPr>
        <w:jc w:val="center"/>
        <w:rPr>
          <w:b/>
          <w:bCs/>
          <w:i/>
          <w:iCs/>
          <w:sz w:val="12"/>
          <w:szCs w:val="12"/>
        </w:rPr>
      </w:pPr>
    </w:p>
    <w:p w14:paraId="5901767E" w14:textId="77777777" w:rsidR="00851894" w:rsidRDefault="00851894" w:rsidP="00430906">
      <w:pPr>
        <w:spacing w:after="0" w:line="240" w:lineRule="auto"/>
        <w:jc w:val="center"/>
        <w:rPr>
          <w:b/>
          <w:szCs w:val="24"/>
        </w:rPr>
      </w:pPr>
    </w:p>
    <w:p w14:paraId="133C2BF5" w14:textId="653173F0" w:rsidR="00745190" w:rsidRDefault="00236138" w:rsidP="00430906">
      <w:pPr>
        <w:spacing w:after="0" w:line="240" w:lineRule="auto"/>
        <w:jc w:val="center"/>
        <w:rPr>
          <w:b/>
          <w:szCs w:val="24"/>
        </w:rPr>
      </w:pPr>
      <w:r>
        <w:rPr>
          <w:b/>
          <w:szCs w:val="24"/>
        </w:rPr>
        <w:t xml:space="preserve">Croatia Airlines prevezao prve putnike </w:t>
      </w:r>
      <w:r w:rsidR="00851894">
        <w:rPr>
          <w:b/>
          <w:szCs w:val="24"/>
        </w:rPr>
        <w:t xml:space="preserve">novim </w:t>
      </w:r>
      <w:r w:rsidR="00745190">
        <w:rPr>
          <w:b/>
          <w:szCs w:val="24"/>
        </w:rPr>
        <w:t>Airbus</w:t>
      </w:r>
      <w:r w:rsidR="00851894">
        <w:rPr>
          <w:b/>
          <w:szCs w:val="24"/>
        </w:rPr>
        <w:t>om</w:t>
      </w:r>
      <w:r w:rsidR="00745190">
        <w:rPr>
          <w:b/>
          <w:szCs w:val="24"/>
        </w:rPr>
        <w:t xml:space="preserve"> A220-300 </w:t>
      </w:r>
    </w:p>
    <w:p w14:paraId="75F04B81" w14:textId="77777777" w:rsidR="00D43D42" w:rsidRDefault="00D43D42" w:rsidP="00430906">
      <w:pPr>
        <w:spacing w:after="0" w:line="240" w:lineRule="auto"/>
        <w:jc w:val="center"/>
        <w:rPr>
          <w:b/>
          <w:szCs w:val="24"/>
        </w:rPr>
      </w:pPr>
    </w:p>
    <w:p w14:paraId="70F19EE4" w14:textId="799EC529" w:rsidR="00932923" w:rsidRPr="00851894" w:rsidRDefault="00851894" w:rsidP="00851894">
      <w:pPr>
        <w:spacing w:after="0" w:line="360" w:lineRule="auto"/>
        <w:jc w:val="center"/>
        <w:rPr>
          <w:b/>
          <w:sz w:val="28"/>
          <w:szCs w:val="28"/>
        </w:rPr>
      </w:pPr>
      <w:r w:rsidRPr="00851894">
        <w:rPr>
          <w:b/>
          <w:sz w:val="28"/>
          <w:szCs w:val="28"/>
        </w:rPr>
        <w:t xml:space="preserve">Letovi novom flotom Croatia Airlinesa počeli na </w:t>
      </w:r>
      <w:r w:rsidR="00745190" w:rsidRPr="00851894">
        <w:rPr>
          <w:b/>
          <w:sz w:val="28"/>
          <w:szCs w:val="28"/>
        </w:rPr>
        <w:t xml:space="preserve">liniji Zagreb – Split </w:t>
      </w:r>
    </w:p>
    <w:p w14:paraId="59E3E684" w14:textId="77777777" w:rsidR="00430906" w:rsidRDefault="00430906" w:rsidP="00430906">
      <w:pPr>
        <w:spacing w:after="0" w:line="240" w:lineRule="auto"/>
        <w:jc w:val="center"/>
        <w:rPr>
          <w:b/>
          <w:i/>
          <w:iCs/>
          <w:color w:val="FF0000"/>
          <w:sz w:val="20"/>
          <w:szCs w:val="20"/>
        </w:rPr>
      </w:pPr>
    </w:p>
    <w:p w14:paraId="40FBFEA1" w14:textId="77777777" w:rsidR="00430906" w:rsidRPr="00325187" w:rsidRDefault="00430906" w:rsidP="00430906">
      <w:pPr>
        <w:spacing w:after="0" w:line="240" w:lineRule="auto"/>
        <w:jc w:val="center"/>
        <w:rPr>
          <w:b/>
          <w:i/>
          <w:iCs/>
          <w:color w:val="FF0000"/>
          <w:sz w:val="20"/>
          <w:szCs w:val="20"/>
        </w:rPr>
      </w:pPr>
    </w:p>
    <w:p w14:paraId="140E5FF5" w14:textId="1C0C7100" w:rsidR="008C40A9" w:rsidRPr="007F6B5B" w:rsidRDefault="00803E82" w:rsidP="008C40A9">
      <w:pPr>
        <w:spacing w:line="360" w:lineRule="auto"/>
        <w:jc w:val="both"/>
        <w:rPr>
          <w:sz w:val="22"/>
        </w:rPr>
      </w:pPr>
      <w:r>
        <w:rPr>
          <w:sz w:val="22"/>
        </w:rPr>
        <w:t xml:space="preserve">Zagreb, </w:t>
      </w:r>
      <w:r w:rsidR="00745190">
        <w:rPr>
          <w:sz w:val="22"/>
        </w:rPr>
        <w:t>6</w:t>
      </w:r>
      <w:r w:rsidR="00DD7AAD">
        <w:rPr>
          <w:sz w:val="22"/>
        </w:rPr>
        <w:t xml:space="preserve">. kolovoza </w:t>
      </w:r>
      <w:r>
        <w:rPr>
          <w:sz w:val="22"/>
        </w:rPr>
        <w:t>20</w:t>
      </w:r>
      <w:r w:rsidR="00932923">
        <w:rPr>
          <w:sz w:val="22"/>
        </w:rPr>
        <w:t>24</w:t>
      </w:r>
      <w:r>
        <w:rPr>
          <w:sz w:val="22"/>
        </w:rPr>
        <w:t xml:space="preserve">. </w:t>
      </w:r>
      <w:r w:rsidR="00DD7AAD">
        <w:rPr>
          <w:sz w:val="22"/>
        </w:rPr>
        <w:t>–</w:t>
      </w:r>
      <w:r>
        <w:rPr>
          <w:sz w:val="22"/>
        </w:rPr>
        <w:t xml:space="preserve"> </w:t>
      </w:r>
      <w:r w:rsidR="002A1130">
        <w:rPr>
          <w:sz w:val="22"/>
        </w:rPr>
        <w:t xml:space="preserve">Letovi novom flotom Croatia Airlinesa, odnosno prvim novim zrakoplovom Airbus A220-300 </w:t>
      </w:r>
      <w:r w:rsidR="00356C56">
        <w:rPr>
          <w:sz w:val="22"/>
        </w:rPr>
        <w:t xml:space="preserve">kapaciteta 149 sjedala, </w:t>
      </w:r>
      <w:r w:rsidR="002A1130">
        <w:rPr>
          <w:sz w:val="22"/>
        </w:rPr>
        <w:t>koji je u Republiku Hrvatsku stigao krajem srpnja, počeli su danas na domać</w:t>
      </w:r>
      <w:r w:rsidR="00851F30">
        <w:rPr>
          <w:sz w:val="22"/>
        </w:rPr>
        <w:t xml:space="preserve">oj </w:t>
      </w:r>
      <w:r w:rsidR="005C259C">
        <w:rPr>
          <w:sz w:val="22"/>
        </w:rPr>
        <w:t xml:space="preserve">redovitoj </w:t>
      </w:r>
      <w:r w:rsidR="00851F30">
        <w:rPr>
          <w:sz w:val="22"/>
        </w:rPr>
        <w:t xml:space="preserve">liniji </w:t>
      </w:r>
      <w:r w:rsidR="002A1130">
        <w:rPr>
          <w:sz w:val="22"/>
        </w:rPr>
        <w:t xml:space="preserve">OU652 </w:t>
      </w:r>
      <w:r w:rsidR="00745190">
        <w:rPr>
          <w:sz w:val="22"/>
        </w:rPr>
        <w:t>Zagreb – Split</w:t>
      </w:r>
      <w:r w:rsidR="002A1130">
        <w:rPr>
          <w:sz w:val="22"/>
        </w:rPr>
        <w:t xml:space="preserve">. </w:t>
      </w:r>
      <w:r w:rsidR="007F6B5B">
        <w:rPr>
          <w:sz w:val="22"/>
        </w:rPr>
        <w:t>Ovaj let</w:t>
      </w:r>
      <w:r w:rsidR="00D65EF4">
        <w:rPr>
          <w:sz w:val="22"/>
        </w:rPr>
        <w:t xml:space="preserve"> ima </w:t>
      </w:r>
      <w:r w:rsidR="007F6B5B">
        <w:rPr>
          <w:sz w:val="22"/>
        </w:rPr>
        <w:t xml:space="preserve">dodatni značaj i simboliku jer je obavljen na istoj liniji na kojoj je </w:t>
      </w:r>
      <w:r w:rsidR="00D65EF4" w:rsidRPr="002B69D8">
        <w:rPr>
          <w:rFonts w:cs="Arial"/>
          <w:sz w:val="22"/>
        </w:rPr>
        <w:t>Croatia Airlines</w:t>
      </w:r>
      <w:r w:rsidR="00D65EF4">
        <w:rPr>
          <w:sz w:val="22"/>
        </w:rPr>
        <w:t xml:space="preserve"> </w:t>
      </w:r>
      <w:r w:rsidR="007F6B5B">
        <w:rPr>
          <w:sz w:val="22"/>
        </w:rPr>
        <w:t>5. svibnja 1991</w:t>
      </w:r>
      <w:r w:rsidR="00D65EF4">
        <w:rPr>
          <w:sz w:val="22"/>
        </w:rPr>
        <w:t>.</w:t>
      </w:r>
      <w:r w:rsidR="007F6B5B">
        <w:rPr>
          <w:sz w:val="22"/>
        </w:rPr>
        <w:t xml:space="preserve"> godine obav</w:t>
      </w:r>
      <w:r w:rsidR="00D65EF4">
        <w:rPr>
          <w:sz w:val="22"/>
        </w:rPr>
        <w:t xml:space="preserve">io svoj </w:t>
      </w:r>
      <w:r w:rsidR="008C40A9">
        <w:rPr>
          <w:sz w:val="22"/>
        </w:rPr>
        <w:t>p</w:t>
      </w:r>
      <w:r w:rsidR="008C40A9" w:rsidRPr="002B69D8">
        <w:rPr>
          <w:rFonts w:cs="Arial"/>
          <w:sz w:val="22"/>
        </w:rPr>
        <w:t>rvi putnički let</w:t>
      </w:r>
      <w:r w:rsidR="008C40A9">
        <w:rPr>
          <w:rFonts w:cs="Arial"/>
          <w:sz w:val="22"/>
        </w:rPr>
        <w:t>, čime je, prije 33 godine, uspostav</w:t>
      </w:r>
      <w:r w:rsidR="00D65EF4">
        <w:rPr>
          <w:rFonts w:cs="Arial"/>
          <w:sz w:val="22"/>
        </w:rPr>
        <w:t xml:space="preserve">ljen </w:t>
      </w:r>
      <w:r w:rsidR="008C40A9">
        <w:rPr>
          <w:rFonts w:cs="Arial"/>
          <w:sz w:val="22"/>
        </w:rPr>
        <w:t xml:space="preserve">redoviti putnički promet unutar Hrvatske. </w:t>
      </w:r>
    </w:p>
    <w:p w14:paraId="57BBC95E" w14:textId="4B5311B1" w:rsidR="00C5755E" w:rsidRPr="00C430B9" w:rsidRDefault="00C5755E" w:rsidP="00C5755E">
      <w:pPr>
        <w:spacing w:line="360" w:lineRule="auto"/>
        <w:jc w:val="both"/>
        <w:rPr>
          <w:rFonts w:cs="Arial"/>
          <w:sz w:val="22"/>
        </w:rPr>
      </w:pPr>
      <w:r w:rsidRPr="00C430B9">
        <w:rPr>
          <w:rFonts w:cs="Arial"/>
          <w:sz w:val="22"/>
        </w:rPr>
        <w:t xml:space="preserve">Na svečanom dočeku </w:t>
      </w:r>
      <w:r w:rsidR="003F013E">
        <w:rPr>
          <w:rFonts w:cs="Arial"/>
          <w:sz w:val="22"/>
        </w:rPr>
        <w:t xml:space="preserve">zrakoplova i prvih putnika </w:t>
      </w:r>
      <w:r w:rsidRPr="00C430B9">
        <w:rPr>
          <w:rFonts w:cs="Arial"/>
          <w:sz w:val="22"/>
        </w:rPr>
        <w:t xml:space="preserve">u splitskoj zračnoj luci </w:t>
      </w:r>
      <w:r w:rsidR="004340E3">
        <w:rPr>
          <w:rFonts w:cs="Arial"/>
          <w:sz w:val="22"/>
        </w:rPr>
        <w:t>Jasmin Bajić, predsjednik Uprave Croatia Airlinesa</w:t>
      </w:r>
      <w:r w:rsidRPr="00C430B9">
        <w:rPr>
          <w:rFonts w:cs="Arial"/>
          <w:sz w:val="22"/>
        </w:rPr>
        <w:t xml:space="preserve">, rekao je:   </w:t>
      </w:r>
    </w:p>
    <w:p w14:paraId="09635397" w14:textId="7C650478" w:rsidR="00963B53" w:rsidRDefault="00507BBB" w:rsidP="009A0E6C">
      <w:pPr>
        <w:pStyle w:val="ListParagraph"/>
        <w:numPr>
          <w:ilvl w:val="0"/>
          <w:numId w:val="1"/>
        </w:numPr>
        <w:autoSpaceDE w:val="0"/>
        <w:autoSpaceDN w:val="0"/>
        <w:spacing w:line="360" w:lineRule="auto"/>
        <w:jc w:val="both"/>
        <w:rPr>
          <w:color w:val="000000"/>
          <w:sz w:val="22"/>
        </w:rPr>
      </w:pPr>
      <w:r w:rsidRPr="00963B53">
        <w:rPr>
          <w:color w:val="000000"/>
          <w:sz w:val="22"/>
        </w:rPr>
        <w:t xml:space="preserve">Izuzetno smo </w:t>
      </w:r>
      <w:r w:rsidR="009A0E6C">
        <w:rPr>
          <w:color w:val="000000"/>
          <w:sz w:val="22"/>
        </w:rPr>
        <w:t xml:space="preserve">sretni i </w:t>
      </w:r>
      <w:r w:rsidRPr="00963B53">
        <w:rPr>
          <w:color w:val="000000"/>
          <w:sz w:val="22"/>
        </w:rPr>
        <w:t xml:space="preserve">ponosni što smo </w:t>
      </w:r>
      <w:r w:rsidR="00B2316A" w:rsidRPr="00963B53">
        <w:rPr>
          <w:color w:val="000000"/>
          <w:sz w:val="22"/>
        </w:rPr>
        <w:t>postali članovi obitelji Airbus A220</w:t>
      </w:r>
      <w:r w:rsidR="00236138" w:rsidRPr="00963B53">
        <w:rPr>
          <w:color w:val="000000"/>
          <w:sz w:val="22"/>
        </w:rPr>
        <w:t xml:space="preserve"> i našim putnicima omogućili vrhunsko iskustvo letenja u </w:t>
      </w:r>
      <w:r w:rsidR="00963B53" w:rsidRPr="00963B53">
        <w:rPr>
          <w:color w:val="000000"/>
          <w:sz w:val="22"/>
        </w:rPr>
        <w:t xml:space="preserve">novim, tehnološki naprednijim, učinkovitijim i ekološki prihvatljivijim zrakoplovima nove generacije. </w:t>
      </w:r>
      <w:r w:rsidR="00C430B9">
        <w:rPr>
          <w:color w:val="000000"/>
          <w:sz w:val="22"/>
        </w:rPr>
        <w:t xml:space="preserve">Uključenjem u flotu prvog od ukupno 15 novih zrakoplova A220 </w:t>
      </w:r>
      <w:r w:rsidR="00C430B9" w:rsidRPr="00236138">
        <w:rPr>
          <w:color w:val="000000"/>
          <w:sz w:val="22"/>
        </w:rPr>
        <w:t>počinje</w:t>
      </w:r>
      <w:r w:rsidR="00C430B9">
        <w:rPr>
          <w:color w:val="000000"/>
          <w:sz w:val="22"/>
        </w:rPr>
        <w:t>mo</w:t>
      </w:r>
      <w:r w:rsidR="00C430B9" w:rsidRPr="00236138">
        <w:rPr>
          <w:color w:val="000000"/>
          <w:sz w:val="22"/>
        </w:rPr>
        <w:t xml:space="preserve"> novo poglavlje u našoj povijesti </w:t>
      </w:r>
      <w:r w:rsidR="00C430B9">
        <w:rPr>
          <w:color w:val="000000"/>
          <w:sz w:val="22"/>
        </w:rPr>
        <w:t xml:space="preserve">u kojem ćemo, </w:t>
      </w:r>
      <w:r w:rsidR="00C430B9" w:rsidRPr="00236138">
        <w:rPr>
          <w:color w:val="000000"/>
          <w:sz w:val="22"/>
        </w:rPr>
        <w:t>sukladno našoj poslovnoj strategiji</w:t>
      </w:r>
      <w:r w:rsidR="00C430B9">
        <w:rPr>
          <w:color w:val="000000"/>
          <w:sz w:val="22"/>
        </w:rPr>
        <w:t xml:space="preserve">, </w:t>
      </w:r>
      <w:r w:rsidR="00674753" w:rsidRPr="00674753">
        <w:rPr>
          <w:rFonts w:cs="Arial"/>
          <w:sz w:val="22"/>
        </w:rPr>
        <w:t>ostvarit</w:t>
      </w:r>
      <w:r w:rsidR="00674753">
        <w:rPr>
          <w:rFonts w:cs="Arial"/>
          <w:sz w:val="22"/>
        </w:rPr>
        <w:t>i p</w:t>
      </w:r>
      <w:r w:rsidR="00674753" w:rsidRPr="00674753">
        <w:rPr>
          <w:rFonts w:cs="Arial"/>
          <w:sz w:val="22"/>
        </w:rPr>
        <w:t>uni potencijal potreban za budući rast i razvoj</w:t>
      </w:r>
      <w:r w:rsidR="00674753">
        <w:rPr>
          <w:rFonts w:cs="Arial"/>
          <w:sz w:val="22"/>
        </w:rPr>
        <w:t xml:space="preserve"> te stvoriti </w:t>
      </w:r>
      <w:r w:rsidR="00C430B9" w:rsidRPr="00674753">
        <w:rPr>
          <w:rFonts w:cs="Arial"/>
          <w:color w:val="000000"/>
          <w:sz w:val="22"/>
        </w:rPr>
        <w:t>čvrste temelje</w:t>
      </w:r>
      <w:r w:rsidR="00674753">
        <w:rPr>
          <w:rFonts w:cs="Arial"/>
          <w:color w:val="000000"/>
          <w:sz w:val="22"/>
        </w:rPr>
        <w:t xml:space="preserve"> za</w:t>
      </w:r>
      <w:r w:rsidR="00C430B9" w:rsidRPr="00674753">
        <w:rPr>
          <w:rFonts w:cs="Arial"/>
          <w:color w:val="000000"/>
          <w:sz w:val="22"/>
        </w:rPr>
        <w:t xml:space="preserve"> održivo poslovanje u budućnosti.</w:t>
      </w:r>
      <w:r w:rsidR="00C430B9" w:rsidRPr="00236138">
        <w:rPr>
          <w:color w:val="000000"/>
          <w:sz w:val="22"/>
        </w:rPr>
        <w:t xml:space="preserve"> </w:t>
      </w:r>
      <w:r w:rsidR="00C430B9">
        <w:rPr>
          <w:color w:val="000000"/>
          <w:sz w:val="22"/>
        </w:rPr>
        <w:t>Drago nam je što se putnici s današnj</w:t>
      </w:r>
      <w:r w:rsidR="003F013E">
        <w:rPr>
          <w:color w:val="000000"/>
          <w:sz w:val="22"/>
        </w:rPr>
        <w:t>eg inauguracijskog leta pridružili</w:t>
      </w:r>
      <w:r w:rsidR="00C430B9">
        <w:rPr>
          <w:color w:val="000000"/>
          <w:sz w:val="22"/>
        </w:rPr>
        <w:t xml:space="preserve"> ukupnom broju </w:t>
      </w:r>
      <w:r w:rsidR="00963B53">
        <w:rPr>
          <w:color w:val="000000"/>
          <w:sz w:val="22"/>
        </w:rPr>
        <w:t>od 100 milijuna</w:t>
      </w:r>
      <w:r w:rsidR="00554A62">
        <w:rPr>
          <w:color w:val="000000"/>
          <w:sz w:val="22"/>
        </w:rPr>
        <w:t xml:space="preserve"> zadovoljnih</w:t>
      </w:r>
      <w:r w:rsidR="00963B53">
        <w:rPr>
          <w:color w:val="000000"/>
          <w:sz w:val="22"/>
        </w:rPr>
        <w:t xml:space="preserve"> putnika, koji su dosad letjeli zrakoplovima Airbus A220 diljem svijeta. </w:t>
      </w:r>
    </w:p>
    <w:p w14:paraId="3E7B09B0" w14:textId="77777777" w:rsidR="00D73593" w:rsidRPr="00D73593" w:rsidRDefault="00D73593" w:rsidP="00D73593">
      <w:pPr>
        <w:spacing w:line="360" w:lineRule="auto"/>
        <w:ind w:left="357"/>
        <w:jc w:val="both"/>
        <w:rPr>
          <w:sz w:val="22"/>
          <w14:ligatures w14:val="standardContextual"/>
        </w:rPr>
      </w:pPr>
      <w:r w:rsidRPr="00D73593">
        <w:rPr>
          <w:sz w:val="22"/>
          <w14:ligatures w14:val="standardContextual"/>
        </w:rPr>
        <w:t>Lukša Novak, direktor Zračne luke Split, izjavio je:</w:t>
      </w:r>
    </w:p>
    <w:p w14:paraId="216227C0" w14:textId="57ABB3F3" w:rsidR="00D73593" w:rsidRPr="006C7FD7" w:rsidRDefault="00D73593" w:rsidP="00D73593">
      <w:pPr>
        <w:pStyle w:val="ListParagraph"/>
        <w:numPr>
          <w:ilvl w:val="0"/>
          <w:numId w:val="1"/>
        </w:numPr>
        <w:spacing w:line="360" w:lineRule="auto"/>
        <w:jc w:val="both"/>
        <w:rPr>
          <w:sz w:val="22"/>
        </w:rPr>
      </w:pPr>
      <w:r w:rsidRPr="00D73593">
        <w:rPr>
          <w:sz w:val="22"/>
          <w14:ligatures w14:val="standardContextual"/>
        </w:rPr>
        <w:t>Zračna luka Split čestita Croatia Airlinesu – upravi i svim zaposlenicima na ovom povijesnom trenutku uvođenja u flotu novog zrakoplova A220. Croatia Airlines naš je najznačajniji partner</w:t>
      </w:r>
      <w:r>
        <w:rPr>
          <w:sz w:val="22"/>
          <w14:ligatures w14:val="standardContextual"/>
        </w:rPr>
        <w:t>,</w:t>
      </w:r>
      <w:r w:rsidRPr="00D73593">
        <w:rPr>
          <w:sz w:val="22"/>
          <w14:ligatures w14:val="standardContextual"/>
        </w:rPr>
        <w:t xml:space="preserve"> koji iz Zračne luke Split leti </w:t>
      </w:r>
      <w:r>
        <w:rPr>
          <w:sz w:val="22"/>
          <w14:ligatures w14:val="standardContextual"/>
        </w:rPr>
        <w:t xml:space="preserve">u </w:t>
      </w:r>
      <w:r w:rsidRPr="00D73593">
        <w:rPr>
          <w:sz w:val="22"/>
          <w14:ligatures w14:val="standardContextual"/>
        </w:rPr>
        <w:t xml:space="preserve">22 odredišta diljem Europe i povezuje nas tijekom cijele godine s najznačajnijim  tržištima.  Novi zrakoplov je prema svojim karakteristikama učinkovitiji i brži </w:t>
      </w:r>
      <w:r>
        <w:rPr>
          <w:sz w:val="22"/>
          <w14:ligatures w14:val="standardContextual"/>
        </w:rPr>
        <w:t>te,</w:t>
      </w:r>
      <w:r w:rsidRPr="00D73593">
        <w:rPr>
          <w:sz w:val="22"/>
          <w14:ligatures w14:val="standardContextual"/>
        </w:rPr>
        <w:t xml:space="preserve"> što je Zračnoj luci Split posebno značajno</w:t>
      </w:r>
      <w:r>
        <w:rPr>
          <w:sz w:val="22"/>
          <w14:ligatures w14:val="standardContextual"/>
        </w:rPr>
        <w:t>,</w:t>
      </w:r>
      <w:r w:rsidRPr="00D73593">
        <w:rPr>
          <w:sz w:val="22"/>
          <w14:ligatures w14:val="standardContextual"/>
        </w:rPr>
        <w:t xml:space="preserve"> 50% tiši u odnosu na usporedive zrakoplove. </w:t>
      </w:r>
      <w:r>
        <w:rPr>
          <w:sz w:val="22"/>
          <w14:ligatures w14:val="standardContextual"/>
        </w:rPr>
        <w:t>U</w:t>
      </w:r>
      <w:r w:rsidRPr="00D73593">
        <w:rPr>
          <w:sz w:val="22"/>
          <w14:ligatures w14:val="standardContextual"/>
        </w:rPr>
        <w:t xml:space="preserve"> budućnosti očekujemo još novih odredišta</w:t>
      </w:r>
      <w:r>
        <w:rPr>
          <w:sz w:val="22"/>
          <w14:ligatures w14:val="standardContextual"/>
        </w:rPr>
        <w:t>,</w:t>
      </w:r>
      <w:r w:rsidRPr="00D73593">
        <w:rPr>
          <w:sz w:val="22"/>
          <w14:ligatures w14:val="standardContextual"/>
        </w:rPr>
        <w:t xml:space="preserve"> a posebno u zimskom periodu. </w:t>
      </w:r>
    </w:p>
    <w:p w14:paraId="5317DF04" w14:textId="77777777" w:rsidR="006C7FD7" w:rsidRDefault="006C7FD7" w:rsidP="006C7FD7">
      <w:pPr>
        <w:pStyle w:val="NormalWeb"/>
        <w:spacing w:before="240" w:beforeAutospacing="0" w:line="360" w:lineRule="auto"/>
        <w:jc w:val="both"/>
        <w:rPr>
          <w:rFonts w:ascii="Arial" w:hAnsi="Arial" w:cs="Arial"/>
          <w:sz w:val="22"/>
          <w:szCs w:val="28"/>
        </w:rPr>
      </w:pPr>
      <w:r>
        <w:rPr>
          <w:rFonts w:ascii="Arial" w:hAnsi="Arial" w:cs="Arial"/>
          <w:sz w:val="22"/>
          <w:szCs w:val="28"/>
        </w:rPr>
        <w:lastRenderedPageBreak/>
        <w:t>Tonči Glavina, ministar turizma i sporta, rekao je:</w:t>
      </w:r>
    </w:p>
    <w:p w14:paraId="7123445F" w14:textId="5CEDBF6D" w:rsidR="006C7FD7" w:rsidRPr="006C7FD7" w:rsidRDefault="006C7FD7" w:rsidP="006C7FD7">
      <w:pPr>
        <w:pStyle w:val="NormalWeb"/>
        <w:numPr>
          <w:ilvl w:val="0"/>
          <w:numId w:val="1"/>
        </w:numPr>
        <w:spacing w:before="240" w:beforeAutospacing="0" w:line="360" w:lineRule="auto"/>
        <w:jc w:val="both"/>
        <w:rPr>
          <w:rFonts w:ascii="Arial" w:hAnsi="Arial" w:cs="Arial"/>
          <w:sz w:val="22"/>
          <w:szCs w:val="28"/>
        </w:rPr>
      </w:pPr>
      <w:r>
        <w:rPr>
          <w:rFonts w:ascii="Arial" w:hAnsi="Arial" w:cs="Arial"/>
          <w:sz w:val="22"/>
          <w:szCs w:val="28"/>
        </w:rPr>
        <w:t>A</w:t>
      </w:r>
      <w:r w:rsidRPr="00A77118">
        <w:rPr>
          <w:rFonts w:ascii="Arial" w:hAnsi="Arial" w:cs="Arial"/>
          <w:sz w:val="22"/>
          <w:szCs w:val="28"/>
        </w:rPr>
        <w:t xml:space="preserve">vio-promet </w:t>
      </w:r>
      <w:r>
        <w:rPr>
          <w:rFonts w:ascii="Arial" w:hAnsi="Arial" w:cs="Arial"/>
          <w:sz w:val="22"/>
          <w:szCs w:val="28"/>
        </w:rPr>
        <w:t xml:space="preserve">je </w:t>
      </w:r>
      <w:r w:rsidRPr="00A77118">
        <w:rPr>
          <w:rFonts w:ascii="Arial" w:hAnsi="Arial" w:cs="Arial"/>
          <w:sz w:val="22"/>
          <w:szCs w:val="28"/>
        </w:rPr>
        <w:t>iznimno važan u ostvarenju hrvatskih turističkih rezultata i veseli nas što ove godine sve naše zračne luke bilježe značajan porast prometa. Ponosni smo što možemo reći kako je današnji let tek prvi od mnogih koji će povezivati naše gradove i omogućiti brže, sigurnije i ugodnije putovanje unutar Hrvatske i prema inozemstvu. Vjerujem kako će s ovom novom flotom Croatia Airlines napraviti dodatan iskorak kako u širenju mreže destinacija tako i u povećanju broja letova, ali i poboljšanju ukupne kvalitete usluga</w:t>
      </w:r>
      <w:r>
        <w:rPr>
          <w:rFonts w:ascii="Arial" w:hAnsi="Arial" w:cs="Arial"/>
          <w:sz w:val="22"/>
          <w:szCs w:val="28"/>
        </w:rPr>
        <w:t xml:space="preserve">. </w:t>
      </w:r>
    </w:p>
    <w:p w14:paraId="04A62917" w14:textId="18024EFD" w:rsidR="008C40A9" w:rsidRDefault="00D65EF4" w:rsidP="008C40A9">
      <w:pPr>
        <w:spacing w:line="360" w:lineRule="auto"/>
        <w:jc w:val="both"/>
        <w:rPr>
          <w:sz w:val="22"/>
        </w:rPr>
      </w:pPr>
      <w:r>
        <w:rPr>
          <w:sz w:val="22"/>
        </w:rPr>
        <w:t>Prvorazredno iskustvo letenja u zrakoplovu nove generacije putnicima je pruženo u godini u kojoj hrvatski nacionalni avioprijevoznik obilježava 35. obljetnicu osnutka, a uključenje u flotu prvog</w:t>
      </w:r>
      <w:r w:rsidR="003F013E">
        <w:rPr>
          <w:sz w:val="22"/>
        </w:rPr>
        <w:t>a</w:t>
      </w:r>
      <w:r>
        <w:rPr>
          <w:sz w:val="22"/>
        </w:rPr>
        <w:t xml:space="preserve"> novog Airbus</w:t>
      </w:r>
      <w:r w:rsidR="00356C56">
        <w:rPr>
          <w:sz w:val="22"/>
        </w:rPr>
        <w:t>a</w:t>
      </w:r>
      <w:r>
        <w:rPr>
          <w:sz w:val="22"/>
        </w:rPr>
        <w:t xml:space="preserve"> A220 predstavlja </w:t>
      </w:r>
      <w:r w:rsidR="008C40A9">
        <w:rPr>
          <w:sz w:val="22"/>
        </w:rPr>
        <w:t>početak najvećeg projekta u povijesti kompanije – obnove cjelokupne flote</w:t>
      </w:r>
      <w:r w:rsidR="00356C56">
        <w:rPr>
          <w:sz w:val="22"/>
        </w:rPr>
        <w:t xml:space="preserve"> do 2027. godine</w:t>
      </w:r>
      <w:r w:rsidR="008C40A9">
        <w:rPr>
          <w:sz w:val="22"/>
        </w:rPr>
        <w:t>.</w:t>
      </w:r>
    </w:p>
    <w:p w14:paraId="6AD033F5" w14:textId="13446FE8" w:rsidR="00932923" w:rsidRPr="00932923" w:rsidRDefault="00356C56" w:rsidP="00356C56">
      <w:pPr>
        <w:spacing w:line="360" w:lineRule="auto"/>
        <w:jc w:val="both"/>
        <w:rPr>
          <w:rFonts w:cs="Arial"/>
          <w:sz w:val="22"/>
        </w:rPr>
      </w:pPr>
      <w:r>
        <w:rPr>
          <w:rFonts w:cs="Arial"/>
          <w:sz w:val="22"/>
        </w:rPr>
        <w:t>P</w:t>
      </w:r>
      <w:r w:rsidR="00932923" w:rsidRPr="00932923">
        <w:rPr>
          <w:rFonts w:cs="Arial"/>
          <w:sz w:val="22"/>
        </w:rPr>
        <w:t xml:space="preserve">očetak novog razdoblja poslovanja </w:t>
      </w:r>
      <w:r>
        <w:rPr>
          <w:rFonts w:cs="Arial"/>
          <w:sz w:val="22"/>
        </w:rPr>
        <w:t xml:space="preserve">krasi i </w:t>
      </w:r>
      <w:r w:rsidR="00932923" w:rsidRPr="00932923">
        <w:rPr>
          <w:rFonts w:cs="Arial"/>
          <w:sz w:val="22"/>
        </w:rPr>
        <w:t>osvježen</w:t>
      </w:r>
      <w:r>
        <w:rPr>
          <w:rFonts w:cs="Arial"/>
          <w:sz w:val="22"/>
        </w:rPr>
        <w:t>i</w:t>
      </w:r>
      <w:r w:rsidR="00932923" w:rsidRPr="00932923">
        <w:rPr>
          <w:rFonts w:cs="Arial"/>
          <w:sz w:val="22"/>
        </w:rPr>
        <w:t xml:space="preserve"> vizualni identitet, putem kojeg se, uz još veću orijentiranost na putnike i ciljane javnosti, nastav</w:t>
      </w:r>
      <w:r>
        <w:rPr>
          <w:rFonts w:cs="Arial"/>
          <w:sz w:val="22"/>
        </w:rPr>
        <w:t>ljaju</w:t>
      </w:r>
      <w:r w:rsidR="00932923" w:rsidRPr="00932923">
        <w:rPr>
          <w:rFonts w:cs="Arial"/>
          <w:sz w:val="22"/>
        </w:rPr>
        <w:t xml:space="preserve"> dosljedno komunicirati vrijednosti Croatia Airlinesa. Redizajniranim logotipom kao i novim izgledom zrakoplova dodatno se naglašavaju osnovne kompanijske poruke: kvaliteta, sigurnost, udobnost putovanja te gostoprimstvo, dok se dizajn znaka približava dizajnu repa zrakoplova po kojem je tvrtka i postala prepoznatljiva. </w:t>
      </w:r>
    </w:p>
    <w:p w14:paraId="288C2A09" w14:textId="50EC11C1" w:rsidR="00C430B9" w:rsidRDefault="00356C56" w:rsidP="00C430B9">
      <w:pPr>
        <w:autoSpaceDE w:val="0"/>
        <w:autoSpaceDN w:val="0"/>
        <w:spacing w:line="360" w:lineRule="auto"/>
        <w:jc w:val="both"/>
        <w:rPr>
          <w:rFonts w:cs="Arial"/>
          <w:sz w:val="22"/>
        </w:rPr>
      </w:pPr>
      <w:r w:rsidRPr="00C430B9">
        <w:rPr>
          <w:rFonts w:cs="Arial"/>
          <w:sz w:val="22"/>
        </w:rPr>
        <w:t>D</w:t>
      </w:r>
      <w:r w:rsidR="00C76224" w:rsidRPr="00C430B9">
        <w:rPr>
          <w:rFonts w:cs="Arial"/>
          <w:sz w:val="22"/>
        </w:rPr>
        <w:t>rugi</w:t>
      </w:r>
      <w:r w:rsidRPr="00C430B9">
        <w:rPr>
          <w:rFonts w:cs="Arial"/>
          <w:sz w:val="22"/>
        </w:rPr>
        <w:t xml:space="preserve"> novi</w:t>
      </w:r>
      <w:r w:rsidR="00C76224" w:rsidRPr="00C430B9">
        <w:rPr>
          <w:rFonts w:cs="Arial"/>
          <w:sz w:val="22"/>
        </w:rPr>
        <w:t xml:space="preserve"> zrakoplov</w:t>
      </w:r>
      <w:r w:rsidRPr="00C430B9">
        <w:rPr>
          <w:rFonts w:cs="Arial"/>
          <w:sz w:val="22"/>
        </w:rPr>
        <w:t xml:space="preserve"> Airbus A220</w:t>
      </w:r>
      <w:r w:rsidR="00C76224" w:rsidRPr="00C430B9">
        <w:rPr>
          <w:rFonts w:cs="Arial"/>
          <w:sz w:val="22"/>
        </w:rPr>
        <w:t xml:space="preserve"> očekuje se do kraja 2024. godine, dok bi sljedećih šest trebalo biti isporučeno u 2025., četiri u 2026., a tri zrakoplova u 2027. godini</w:t>
      </w:r>
      <w:r w:rsidR="005C259C">
        <w:rPr>
          <w:rFonts w:cs="Arial"/>
          <w:sz w:val="22"/>
        </w:rPr>
        <w:t>. Tada će</w:t>
      </w:r>
      <w:r w:rsidR="00C76224" w:rsidRPr="00C430B9">
        <w:rPr>
          <w:rFonts w:cs="Arial"/>
          <w:sz w:val="22"/>
        </w:rPr>
        <w:t xml:space="preserve"> flota Croatia Airlinesa brojiti ukupno 15 novih zrakoplova</w:t>
      </w:r>
      <w:r w:rsidR="00B2316A" w:rsidRPr="00C430B9">
        <w:rPr>
          <w:rFonts w:cs="Arial"/>
          <w:sz w:val="22"/>
        </w:rPr>
        <w:t xml:space="preserve"> iz obitelji</w:t>
      </w:r>
      <w:r w:rsidR="00C76224" w:rsidRPr="00C430B9">
        <w:rPr>
          <w:rFonts w:cs="Arial"/>
          <w:sz w:val="22"/>
        </w:rPr>
        <w:t xml:space="preserve"> A220</w:t>
      </w:r>
      <w:r w:rsidR="005C259C">
        <w:rPr>
          <w:rFonts w:cs="Arial"/>
          <w:sz w:val="22"/>
        </w:rPr>
        <w:t>, od čega 13 zrakoplova A220-300 (kapacitet 149 sjedala) i dva zrakoplova A220-100 (kapacitet 127 sjedala).</w:t>
      </w:r>
      <w:r w:rsidR="00C76224" w:rsidRPr="00C430B9">
        <w:rPr>
          <w:rFonts w:cs="Arial"/>
          <w:sz w:val="22"/>
        </w:rPr>
        <w:t xml:space="preserve"> </w:t>
      </w:r>
    </w:p>
    <w:p w14:paraId="7F7C5A0A" w14:textId="10E743DC" w:rsidR="00C430B9" w:rsidRPr="00C430B9" w:rsidRDefault="00C430B9" w:rsidP="00C430B9">
      <w:pPr>
        <w:autoSpaceDE w:val="0"/>
        <w:autoSpaceDN w:val="0"/>
        <w:spacing w:line="360" w:lineRule="auto"/>
        <w:jc w:val="both"/>
        <w:rPr>
          <w:rFonts w:cs="Arial"/>
          <w:color w:val="FF0000"/>
          <w:sz w:val="22"/>
        </w:rPr>
      </w:pPr>
      <w:r w:rsidRPr="00C430B9">
        <w:rPr>
          <w:color w:val="000000"/>
          <w:sz w:val="22"/>
        </w:rPr>
        <w:t>Trenutno više</w:t>
      </w:r>
      <w:r>
        <w:rPr>
          <w:color w:val="000000"/>
          <w:sz w:val="22"/>
        </w:rPr>
        <w:t xml:space="preserve"> od 340 zrakoplova Airbus A220 leti na </w:t>
      </w:r>
      <w:r w:rsidR="0028641F">
        <w:rPr>
          <w:color w:val="000000"/>
          <w:sz w:val="22"/>
        </w:rPr>
        <w:t>oko 1</w:t>
      </w:r>
      <w:r>
        <w:rPr>
          <w:color w:val="000000"/>
          <w:sz w:val="22"/>
        </w:rPr>
        <w:t xml:space="preserve">400 linija </w:t>
      </w:r>
      <w:r w:rsidR="0028641F">
        <w:rPr>
          <w:color w:val="000000"/>
          <w:sz w:val="22"/>
        </w:rPr>
        <w:t xml:space="preserve">u </w:t>
      </w:r>
      <w:r>
        <w:rPr>
          <w:color w:val="000000"/>
          <w:sz w:val="22"/>
        </w:rPr>
        <w:t xml:space="preserve">više od </w:t>
      </w:r>
      <w:r w:rsidR="0028641F">
        <w:rPr>
          <w:color w:val="000000"/>
          <w:sz w:val="22"/>
        </w:rPr>
        <w:t>4</w:t>
      </w:r>
      <w:r>
        <w:rPr>
          <w:color w:val="000000"/>
          <w:sz w:val="22"/>
        </w:rPr>
        <w:t xml:space="preserve">40 odredišta diljem svijeta. </w:t>
      </w:r>
      <w:r w:rsidRPr="00C430B9">
        <w:rPr>
          <w:color w:val="000000"/>
          <w:sz w:val="22"/>
        </w:rPr>
        <w:t xml:space="preserve"> </w:t>
      </w:r>
    </w:p>
    <w:p w14:paraId="078710E1" w14:textId="6AEDADF8" w:rsidR="00932923" w:rsidRDefault="00932923" w:rsidP="00356C56">
      <w:pPr>
        <w:spacing w:line="360" w:lineRule="auto"/>
        <w:jc w:val="both"/>
        <w:rPr>
          <w:rFonts w:cs="Arial"/>
          <w:sz w:val="22"/>
        </w:rPr>
      </w:pPr>
      <w:r w:rsidRPr="00932923">
        <w:rPr>
          <w:rFonts w:cs="Arial"/>
          <w:sz w:val="22"/>
        </w:rPr>
        <w:t xml:space="preserve">Najveći projekt u povijesti </w:t>
      </w:r>
      <w:r w:rsidR="00554A62">
        <w:rPr>
          <w:rFonts w:cs="Arial"/>
          <w:sz w:val="22"/>
        </w:rPr>
        <w:t xml:space="preserve">kompanije </w:t>
      </w:r>
      <w:r w:rsidR="005C259C" w:rsidRPr="005C259C">
        <w:rPr>
          <w:rFonts w:cs="Arial"/>
          <w:sz w:val="22"/>
        </w:rPr>
        <w:t>osigurat će bolji odgovor na konkretne potrebe putnika i efikasniji poslovni model</w:t>
      </w:r>
      <w:r w:rsidR="00554A62">
        <w:rPr>
          <w:rFonts w:cs="Arial"/>
          <w:sz w:val="22"/>
        </w:rPr>
        <w:t xml:space="preserve">, </w:t>
      </w:r>
      <w:r w:rsidR="005C259C" w:rsidRPr="005C259C">
        <w:rPr>
          <w:rFonts w:cs="Arial"/>
          <w:sz w:val="22"/>
        </w:rPr>
        <w:t>uz daljnje širenje mreže letova</w:t>
      </w:r>
      <w:r w:rsidR="00554A62">
        <w:rPr>
          <w:rFonts w:cs="Arial"/>
          <w:sz w:val="22"/>
        </w:rPr>
        <w:t>, a istodobno će i</w:t>
      </w:r>
      <w:r w:rsidRPr="00932923">
        <w:rPr>
          <w:rFonts w:cs="Arial"/>
          <w:sz w:val="22"/>
        </w:rPr>
        <w:t xml:space="preserve"> dodatno potvrditi poziciju Croatia Airlinesa kao strateški važnog dijela hrvatske prometne i turističke infrastrukture.</w:t>
      </w:r>
    </w:p>
    <w:p w14:paraId="0EB89884" w14:textId="491B2EBC" w:rsidR="00FA3AD2" w:rsidRPr="00FA3AD2" w:rsidRDefault="00FA3AD2" w:rsidP="00FA3AD2">
      <w:pPr>
        <w:spacing w:line="360" w:lineRule="auto"/>
        <w:jc w:val="both"/>
        <w:rPr>
          <w:color w:val="FF0000"/>
          <w:sz w:val="22"/>
        </w:rPr>
      </w:pPr>
      <w:r w:rsidRPr="003F013E">
        <w:rPr>
          <w:rFonts w:cs="Arial"/>
          <w:sz w:val="22"/>
        </w:rPr>
        <w:t xml:space="preserve">Croatia Airlines povodu 35. obljetnice osnutka u srijedu, 7. kolovoza 2024, na isti datum na koji je 1989. godine osnovana hrvatska zrakoplovna tvrtka, putnicima nudi 35 posto popusta prigodom kupnje jednosmjernih i povratnih zrakoplovnih karata za sve domaće i međunarodne letove tvrtke. Popust će se moći ostvariti samo 7. kolovoza prigodom rezervacije i kupnje karata na internetskim stranicama </w:t>
      </w:r>
      <w:hyperlink r:id="rId7" w:history="1">
        <w:r w:rsidRPr="003F013E">
          <w:rPr>
            <w:rStyle w:val="Hyperlink"/>
            <w:rFonts w:cs="Arial"/>
            <w:color w:val="auto"/>
            <w:sz w:val="22"/>
          </w:rPr>
          <w:t>www.croatiaairlines.com</w:t>
        </w:r>
      </w:hyperlink>
      <w:r w:rsidRPr="003F013E">
        <w:rPr>
          <w:rFonts w:cs="Arial"/>
          <w:sz w:val="22"/>
        </w:rPr>
        <w:t>, preko aplikacije Croatia Airlinesa i na</w:t>
      </w:r>
      <w:r w:rsidR="003F013E" w:rsidRPr="003F013E">
        <w:rPr>
          <w:rFonts w:cs="Arial"/>
          <w:sz w:val="22"/>
        </w:rPr>
        <w:t xml:space="preserve"> ostalim</w:t>
      </w:r>
      <w:r w:rsidRPr="003F013E">
        <w:rPr>
          <w:rFonts w:cs="Arial"/>
          <w:sz w:val="22"/>
        </w:rPr>
        <w:t xml:space="preserve"> prodajnim mjestima tvrtke, a odnosi se na putovanja koja se trebaju realizirati do 1. kolovoza 2025. godine. </w:t>
      </w:r>
    </w:p>
    <w:sectPr w:rsidR="00FA3AD2" w:rsidRPr="00FA3AD2" w:rsidSect="00072DE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42AE0"/>
    <w:multiLevelType w:val="hybridMultilevel"/>
    <w:tmpl w:val="06845BD0"/>
    <w:lvl w:ilvl="0" w:tplc="4BFA278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ABD"/>
    <w:rsid w:val="00072DEC"/>
    <w:rsid w:val="000C2CBB"/>
    <w:rsid w:val="000C631F"/>
    <w:rsid w:val="00135873"/>
    <w:rsid w:val="00171BBE"/>
    <w:rsid w:val="001F06B5"/>
    <w:rsid w:val="001F6859"/>
    <w:rsid w:val="00236138"/>
    <w:rsid w:val="0023700F"/>
    <w:rsid w:val="00245A02"/>
    <w:rsid w:val="002634D4"/>
    <w:rsid w:val="0028641F"/>
    <w:rsid w:val="002A1130"/>
    <w:rsid w:val="002D3744"/>
    <w:rsid w:val="002F58F8"/>
    <w:rsid w:val="0032271C"/>
    <w:rsid w:val="00325187"/>
    <w:rsid w:val="003252F1"/>
    <w:rsid w:val="00346F20"/>
    <w:rsid w:val="00355682"/>
    <w:rsid w:val="00356C56"/>
    <w:rsid w:val="00360F42"/>
    <w:rsid w:val="003E2FC7"/>
    <w:rsid w:val="003F013E"/>
    <w:rsid w:val="00430906"/>
    <w:rsid w:val="004340E3"/>
    <w:rsid w:val="004424D8"/>
    <w:rsid w:val="004875CE"/>
    <w:rsid w:val="00495176"/>
    <w:rsid w:val="004A2A18"/>
    <w:rsid w:val="004C46A3"/>
    <w:rsid w:val="004C4806"/>
    <w:rsid w:val="004E3275"/>
    <w:rsid w:val="004F5F3D"/>
    <w:rsid w:val="00503B4B"/>
    <w:rsid w:val="00504248"/>
    <w:rsid w:val="00507BBB"/>
    <w:rsid w:val="00554A62"/>
    <w:rsid w:val="005870CA"/>
    <w:rsid w:val="00590AB1"/>
    <w:rsid w:val="00591B91"/>
    <w:rsid w:val="005C259C"/>
    <w:rsid w:val="0060432E"/>
    <w:rsid w:val="00605FAD"/>
    <w:rsid w:val="00665C02"/>
    <w:rsid w:val="006718E8"/>
    <w:rsid w:val="00674753"/>
    <w:rsid w:val="006801E8"/>
    <w:rsid w:val="006C7FD7"/>
    <w:rsid w:val="00734AAA"/>
    <w:rsid w:val="00745190"/>
    <w:rsid w:val="007561ED"/>
    <w:rsid w:val="00797E9D"/>
    <w:rsid w:val="007F639E"/>
    <w:rsid w:val="007F6B5B"/>
    <w:rsid w:val="008030E7"/>
    <w:rsid w:val="00803E82"/>
    <w:rsid w:val="00821B9B"/>
    <w:rsid w:val="00851894"/>
    <w:rsid w:val="00851F30"/>
    <w:rsid w:val="00881249"/>
    <w:rsid w:val="008C40A9"/>
    <w:rsid w:val="008F06A1"/>
    <w:rsid w:val="00932923"/>
    <w:rsid w:val="009419E6"/>
    <w:rsid w:val="00957E4D"/>
    <w:rsid w:val="00963B53"/>
    <w:rsid w:val="00975364"/>
    <w:rsid w:val="00991ABD"/>
    <w:rsid w:val="009A0E6C"/>
    <w:rsid w:val="00AA5FE3"/>
    <w:rsid w:val="00AA7600"/>
    <w:rsid w:val="00AE048F"/>
    <w:rsid w:val="00B001AE"/>
    <w:rsid w:val="00B2316A"/>
    <w:rsid w:val="00B76BB4"/>
    <w:rsid w:val="00BA6769"/>
    <w:rsid w:val="00BB0EEF"/>
    <w:rsid w:val="00BB6DDF"/>
    <w:rsid w:val="00BE2831"/>
    <w:rsid w:val="00BF3EED"/>
    <w:rsid w:val="00C430B9"/>
    <w:rsid w:val="00C47A65"/>
    <w:rsid w:val="00C5755E"/>
    <w:rsid w:val="00C73F7B"/>
    <w:rsid w:val="00C76224"/>
    <w:rsid w:val="00C83C2A"/>
    <w:rsid w:val="00CA6CD6"/>
    <w:rsid w:val="00CC797B"/>
    <w:rsid w:val="00CE766D"/>
    <w:rsid w:val="00D0689C"/>
    <w:rsid w:val="00D27374"/>
    <w:rsid w:val="00D43D42"/>
    <w:rsid w:val="00D50571"/>
    <w:rsid w:val="00D61230"/>
    <w:rsid w:val="00D65EF4"/>
    <w:rsid w:val="00D665FB"/>
    <w:rsid w:val="00D702C0"/>
    <w:rsid w:val="00D73593"/>
    <w:rsid w:val="00DB6143"/>
    <w:rsid w:val="00DD7AAD"/>
    <w:rsid w:val="00DF6908"/>
    <w:rsid w:val="00E339BA"/>
    <w:rsid w:val="00E60C32"/>
    <w:rsid w:val="00E708CD"/>
    <w:rsid w:val="00E73E71"/>
    <w:rsid w:val="00EA7F60"/>
    <w:rsid w:val="00EF0C14"/>
    <w:rsid w:val="00F31B42"/>
    <w:rsid w:val="00FA36C2"/>
    <w:rsid w:val="00FA3AD2"/>
    <w:rsid w:val="00FA658A"/>
    <w:rsid w:val="00FF12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A249"/>
  <w15:chartTrackingRefBased/>
  <w15:docId w15:val="{B82EE6D2-BE83-4711-B747-F5C427A4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4D8"/>
    <w:rPr>
      <w:color w:val="0563C1" w:themeColor="hyperlink"/>
      <w:u w:val="single"/>
    </w:rPr>
  </w:style>
  <w:style w:type="paragraph" w:styleId="BalloonText">
    <w:name w:val="Balloon Text"/>
    <w:basedOn w:val="Normal"/>
    <w:link w:val="BalloonTextChar"/>
    <w:uiPriority w:val="99"/>
    <w:semiHidden/>
    <w:unhideWhenUsed/>
    <w:rsid w:val="002D37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744"/>
    <w:rPr>
      <w:rFonts w:ascii="Segoe UI" w:hAnsi="Segoe UI" w:cs="Segoe UI"/>
      <w:sz w:val="18"/>
      <w:szCs w:val="18"/>
    </w:rPr>
  </w:style>
  <w:style w:type="character" w:customStyle="1" w:styleId="s1">
    <w:name w:val="s1"/>
    <w:rsid w:val="00FA36C2"/>
  </w:style>
  <w:style w:type="paragraph" w:styleId="BodyText">
    <w:name w:val="Body Text"/>
    <w:basedOn w:val="Normal"/>
    <w:link w:val="BodyTextChar"/>
    <w:rsid w:val="00E339BA"/>
    <w:pPr>
      <w:spacing w:after="0" w:line="360" w:lineRule="auto"/>
      <w:jc w:val="both"/>
    </w:pPr>
    <w:rPr>
      <w:rFonts w:eastAsia="Times New Roman" w:cs="Times New Roman"/>
      <w:i/>
      <w:szCs w:val="20"/>
    </w:rPr>
  </w:style>
  <w:style w:type="character" w:customStyle="1" w:styleId="BodyTextChar">
    <w:name w:val="Body Text Char"/>
    <w:basedOn w:val="DefaultParagraphFont"/>
    <w:link w:val="BodyText"/>
    <w:rsid w:val="00E339BA"/>
    <w:rPr>
      <w:rFonts w:eastAsia="Times New Roman" w:cs="Times New Roman"/>
      <w:i/>
      <w:szCs w:val="20"/>
    </w:rPr>
  </w:style>
  <w:style w:type="paragraph" w:styleId="ListParagraph">
    <w:name w:val="List Paragraph"/>
    <w:basedOn w:val="Normal"/>
    <w:uiPriority w:val="34"/>
    <w:qFormat/>
    <w:rsid w:val="00B2316A"/>
    <w:pPr>
      <w:ind w:left="720"/>
      <w:contextualSpacing/>
    </w:pPr>
  </w:style>
  <w:style w:type="paragraph" w:styleId="NormalWeb">
    <w:name w:val="Normal (Web)"/>
    <w:basedOn w:val="Normal"/>
    <w:uiPriority w:val="99"/>
    <w:unhideWhenUsed/>
    <w:rsid w:val="006C7FD7"/>
    <w:pPr>
      <w:spacing w:before="100" w:beforeAutospacing="1" w:after="100" w:afterAutospacing="1" w:line="240" w:lineRule="auto"/>
    </w:pPr>
    <w:rPr>
      <w:rFonts w:ascii="Times New Roman" w:eastAsia="Times New Roman" w:hAnsi="Times New Roman" w:cs="Times New Roman"/>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3501">
      <w:bodyDiv w:val="1"/>
      <w:marLeft w:val="0"/>
      <w:marRight w:val="0"/>
      <w:marTop w:val="0"/>
      <w:marBottom w:val="0"/>
      <w:divBdr>
        <w:top w:val="none" w:sz="0" w:space="0" w:color="auto"/>
        <w:left w:val="none" w:sz="0" w:space="0" w:color="auto"/>
        <w:bottom w:val="none" w:sz="0" w:space="0" w:color="auto"/>
        <w:right w:val="none" w:sz="0" w:space="0" w:color="auto"/>
      </w:divBdr>
    </w:div>
    <w:div w:id="1004749042">
      <w:bodyDiv w:val="1"/>
      <w:marLeft w:val="0"/>
      <w:marRight w:val="0"/>
      <w:marTop w:val="0"/>
      <w:marBottom w:val="0"/>
      <w:divBdr>
        <w:top w:val="none" w:sz="0" w:space="0" w:color="auto"/>
        <w:left w:val="none" w:sz="0" w:space="0" w:color="auto"/>
        <w:bottom w:val="none" w:sz="0" w:space="0" w:color="auto"/>
        <w:right w:val="none" w:sz="0" w:space="0" w:color="auto"/>
      </w:divBdr>
    </w:div>
    <w:div w:id="107939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oatiaairlin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croatiaairlines.hr"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Janušić Davor</dc:creator>
  <cp:keywords/>
  <dc:description/>
  <cp:lastModifiedBy>Antea</cp:lastModifiedBy>
  <cp:revision>2</cp:revision>
  <cp:lastPrinted>2019-03-14T12:14:00Z</cp:lastPrinted>
  <dcterms:created xsi:type="dcterms:W3CDTF">2024-08-06T17:30:00Z</dcterms:created>
  <dcterms:modified xsi:type="dcterms:W3CDTF">2024-08-06T17:30:00Z</dcterms:modified>
</cp:coreProperties>
</file>