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518" w:rsidRPr="00DE196E" w:rsidRDefault="001B7518" w:rsidP="00DE196E">
      <w:pPr>
        <w:tabs>
          <w:tab w:val="left" w:pos="7500"/>
        </w:tabs>
        <w:spacing w:line="0" w:lineRule="atLeast"/>
        <w:rPr>
          <w:rFonts w:ascii="Tahoma" w:eastAsia="Tahoma" w:hAnsi="Tahoma"/>
          <w:b/>
          <w:sz w:val="22"/>
          <w:szCs w:val="22"/>
        </w:rPr>
      </w:pPr>
      <w:r>
        <w:rPr>
          <w:rFonts w:ascii="Times New Roman" w:eastAsia="Times New Roman" w:hAnsi="Times New Roman"/>
        </w:rPr>
        <w:tab/>
      </w:r>
      <w:r w:rsidR="00DE196E">
        <w:rPr>
          <w:rFonts w:ascii="Times New Roman" w:eastAsia="Times New Roman" w:hAnsi="Times New Roman"/>
        </w:rPr>
        <w:t xml:space="preserve">            </w:t>
      </w:r>
      <w:r w:rsidR="005B29B3">
        <w:rPr>
          <w:rFonts w:ascii="Tahoma" w:eastAsia="Tahoma" w:hAnsi="Tahoma"/>
          <w:b/>
          <w:sz w:val="22"/>
          <w:szCs w:val="22"/>
        </w:rPr>
        <w:t>MP-2023</w:t>
      </w:r>
    </w:p>
    <w:p w:rsidR="001B7518" w:rsidRDefault="001B7518" w:rsidP="001B7518">
      <w:pPr>
        <w:spacing w:line="200" w:lineRule="exact"/>
        <w:rPr>
          <w:rFonts w:ascii="Times New Roman" w:eastAsia="Times New Roman" w:hAnsi="Times New Roman"/>
        </w:rPr>
      </w:pPr>
    </w:p>
    <w:p w:rsidR="001B7518" w:rsidRDefault="001B7518" w:rsidP="001B7518">
      <w:pPr>
        <w:spacing w:line="328" w:lineRule="exact"/>
        <w:rPr>
          <w:rFonts w:ascii="Times New Roman" w:eastAsia="Times New Roman" w:hAnsi="Times New Roman"/>
        </w:rPr>
      </w:pPr>
    </w:p>
    <w:p w:rsidR="00DE196E" w:rsidRDefault="00DE196E" w:rsidP="008F4183">
      <w:pPr>
        <w:tabs>
          <w:tab w:val="left" w:pos="1605"/>
        </w:tabs>
        <w:spacing w:line="0" w:lineRule="atLeast"/>
        <w:ind w:left="120"/>
        <w:jc w:val="center"/>
        <w:rPr>
          <w:rFonts w:ascii="Tahoma" w:eastAsia="Tahoma" w:hAnsi="Tahoma"/>
          <w:b/>
          <w:sz w:val="24"/>
        </w:rPr>
      </w:pPr>
    </w:p>
    <w:p w:rsidR="00DE196E" w:rsidRDefault="00DE196E" w:rsidP="008F4183">
      <w:pPr>
        <w:tabs>
          <w:tab w:val="left" w:pos="1605"/>
        </w:tabs>
        <w:spacing w:line="0" w:lineRule="atLeast"/>
        <w:ind w:left="120"/>
        <w:jc w:val="center"/>
        <w:rPr>
          <w:rFonts w:ascii="Tahoma" w:eastAsia="Tahoma" w:hAnsi="Tahoma"/>
          <w:b/>
          <w:sz w:val="24"/>
        </w:rPr>
      </w:pPr>
    </w:p>
    <w:p w:rsidR="001B7518" w:rsidRDefault="00DE196E" w:rsidP="008F4183">
      <w:pPr>
        <w:tabs>
          <w:tab w:val="left" w:pos="1605"/>
        </w:tabs>
        <w:spacing w:line="0" w:lineRule="atLeast"/>
        <w:ind w:left="120"/>
        <w:jc w:val="center"/>
        <w:rPr>
          <w:rFonts w:ascii="Tahoma" w:eastAsia="Tahoma" w:hAnsi="Tahoma"/>
          <w:b/>
          <w:sz w:val="24"/>
        </w:rPr>
      </w:pPr>
      <w:r>
        <w:rPr>
          <w:rFonts w:ascii="Tahoma" w:eastAsia="Tahoma" w:hAnsi="Tahoma"/>
          <w:b/>
          <w:sz w:val="24"/>
        </w:rPr>
        <w:t>MEDI</w:t>
      </w:r>
      <w:r w:rsidR="005B29B3">
        <w:rPr>
          <w:rFonts w:ascii="Tahoma" w:eastAsia="Tahoma" w:hAnsi="Tahoma"/>
          <w:b/>
          <w:sz w:val="24"/>
        </w:rPr>
        <w:t>A-PLAN 2023</w:t>
      </w:r>
      <w:bookmarkStart w:id="0" w:name="_GoBack"/>
      <w:bookmarkEnd w:id="0"/>
      <w:r w:rsidR="003F10F2">
        <w:rPr>
          <w:rFonts w:ascii="Tahoma" w:eastAsia="Tahoma" w:hAnsi="Tahoma"/>
          <w:b/>
          <w:sz w:val="24"/>
        </w:rPr>
        <w:t>.</w:t>
      </w:r>
    </w:p>
    <w:p w:rsidR="003F10F2" w:rsidRDefault="003F10F2" w:rsidP="003F10F2">
      <w:pPr>
        <w:tabs>
          <w:tab w:val="left" w:pos="1605"/>
        </w:tabs>
        <w:spacing w:line="0" w:lineRule="atLeast"/>
        <w:ind w:left="120"/>
        <w:rPr>
          <w:rFonts w:ascii="Tahoma" w:eastAsia="Tahoma" w:hAnsi="Tahoma"/>
          <w:b/>
          <w:sz w:val="24"/>
        </w:rPr>
      </w:pPr>
      <w:r>
        <w:rPr>
          <w:rFonts w:ascii="Tahoma" w:eastAsia="Tahoma" w:hAnsi="Tahoma"/>
          <w:b/>
          <w:sz w:val="24"/>
        </w:rPr>
        <w:t>Za TOP turističke manifestacije na području Splitsko-dalmatinske županije</w:t>
      </w:r>
    </w:p>
    <w:p w:rsidR="003F10F2" w:rsidRDefault="003F10F2" w:rsidP="008F4183">
      <w:pPr>
        <w:tabs>
          <w:tab w:val="left" w:pos="1605"/>
        </w:tabs>
        <w:spacing w:line="0" w:lineRule="atLeast"/>
        <w:ind w:left="120"/>
        <w:jc w:val="center"/>
        <w:rPr>
          <w:rFonts w:ascii="Tahoma" w:eastAsia="Tahoma" w:hAnsi="Tahoma"/>
        </w:rPr>
      </w:pPr>
    </w:p>
    <w:p w:rsidR="001B7518" w:rsidRDefault="001B7518" w:rsidP="001B7518">
      <w:pPr>
        <w:spacing w:line="35" w:lineRule="exact"/>
        <w:rPr>
          <w:rFonts w:ascii="Times New Roman" w:eastAsia="Times New Roman" w:hAnsi="Times New Roman"/>
        </w:rPr>
      </w:pPr>
    </w:p>
    <w:p w:rsidR="001B7518" w:rsidRDefault="001B7518" w:rsidP="001B7518">
      <w:pPr>
        <w:spacing w:line="20" w:lineRule="exact"/>
        <w:rPr>
          <w:rFonts w:ascii="Times New Roman" w:eastAsia="Times New Roman" w:hAnsi="Times New Roman"/>
        </w:rPr>
      </w:pPr>
    </w:p>
    <w:p w:rsidR="001B7518" w:rsidRDefault="001B7518" w:rsidP="001B7518">
      <w:pPr>
        <w:spacing w:line="288" w:lineRule="exact"/>
        <w:rPr>
          <w:rFonts w:ascii="Times New Roman" w:eastAsia="Times New Roman" w:hAnsi="Times New Roman"/>
        </w:rPr>
      </w:pPr>
    </w:p>
    <w:p w:rsidR="001B7518" w:rsidRDefault="001B7518" w:rsidP="001B7518">
      <w:pPr>
        <w:spacing w:line="0" w:lineRule="atLeast"/>
        <w:ind w:left="120"/>
        <w:rPr>
          <w:rFonts w:ascii="Tahoma" w:eastAsia="Tahoma" w:hAnsi="Tahoma"/>
        </w:rPr>
      </w:pPr>
    </w:p>
    <w:p w:rsidR="001B7518" w:rsidRDefault="001B7518" w:rsidP="001B7518">
      <w:pPr>
        <w:spacing w:line="20" w:lineRule="exact"/>
        <w:rPr>
          <w:rFonts w:ascii="Times New Roman" w:eastAsia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4"/>
        <w:gridCol w:w="4594"/>
      </w:tblGrid>
      <w:tr w:rsidR="008F4183" w:rsidTr="008F4183">
        <w:trPr>
          <w:trHeight w:val="415"/>
        </w:trPr>
        <w:tc>
          <w:tcPr>
            <w:tcW w:w="4594" w:type="dxa"/>
          </w:tcPr>
          <w:p w:rsidR="008F4183" w:rsidRDefault="008F4183" w:rsidP="008F4183">
            <w:pPr>
              <w:spacing w:line="200" w:lineRule="exact"/>
              <w:rPr>
                <w:rFonts w:ascii="Times New Roman" w:eastAsia="Times New Roman" w:hAnsi="Times New Roman"/>
              </w:rPr>
            </w:pPr>
            <w:r w:rsidRPr="008F4183">
              <w:rPr>
                <w:rFonts w:ascii="Times New Roman" w:eastAsia="Times New Roman" w:hAnsi="Times New Roman"/>
              </w:rPr>
              <w:t>Naziv podn</w:t>
            </w:r>
            <w:r>
              <w:rPr>
                <w:rFonts w:ascii="Times New Roman" w:eastAsia="Times New Roman" w:hAnsi="Times New Roman"/>
              </w:rPr>
              <w:t xml:space="preserve">ositelja zahtjeva (organizatora </w:t>
            </w:r>
            <w:r w:rsidRPr="008F4183">
              <w:rPr>
                <w:rFonts w:ascii="Times New Roman" w:eastAsia="Times New Roman" w:hAnsi="Times New Roman"/>
              </w:rPr>
              <w:t>događanja):</w:t>
            </w:r>
          </w:p>
          <w:p w:rsidR="008F4183" w:rsidRDefault="008F4183" w:rsidP="008F4183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:rsidR="008F4183" w:rsidRDefault="008F4183" w:rsidP="008F4183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594" w:type="dxa"/>
          </w:tcPr>
          <w:p w:rsidR="008F4183" w:rsidRDefault="008F4183" w:rsidP="001B7518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8F4183" w:rsidTr="008F4183">
        <w:trPr>
          <w:trHeight w:val="430"/>
        </w:trPr>
        <w:tc>
          <w:tcPr>
            <w:tcW w:w="4594" w:type="dxa"/>
          </w:tcPr>
          <w:p w:rsidR="008F4183" w:rsidRDefault="008F4183" w:rsidP="001B7518">
            <w:pPr>
              <w:spacing w:line="200" w:lineRule="exact"/>
              <w:rPr>
                <w:rFonts w:ascii="Times New Roman" w:eastAsia="Times New Roman" w:hAnsi="Times New Roman"/>
              </w:rPr>
            </w:pPr>
            <w:r w:rsidRPr="008F4183">
              <w:rPr>
                <w:rFonts w:ascii="Times New Roman" w:eastAsia="Times New Roman" w:hAnsi="Times New Roman"/>
              </w:rPr>
              <w:t>Naziv događanja:</w:t>
            </w:r>
          </w:p>
          <w:p w:rsidR="008F4183" w:rsidRDefault="008F4183" w:rsidP="001B7518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:rsidR="008F4183" w:rsidRDefault="008F4183" w:rsidP="001B7518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594" w:type="dxa"/>
          </w:tcPr>
          <w:p w:rsidR="008F4183" w:rsidRDefault="008F4183" w:rsidP="001B7518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8F4183" w:rsidTr="008F4183">
        <w:trPr>
          <w:trHeight w:val="415"/>
        </w:trPr>
        <w:tc>
          <w:tcPr>
            <w:tcW w:w="4594" w:type="dxa"/>
          </w:tcPr>
          <w:p w:rsidR="008F4183" w:rsidRDefault="008F4183" w:rsidP="001B7518">
            <w:pPr>
              <w:spacing w:line="200" w:lineRule="exact"/>
              <w:rPr>
                <w:rFonts w:ascii="Times New Roman" w:eastAsia="Times New Roman" w:hAnsi="Times New Roman"/>
              </w:rPr>
            </w:pPr>
            <w:r w:rsidRPr="008F4183">
              <w:rPr>
                <w:rFonts w:ascii="Times New Roman" w:eastAsia="Times New Roman" w:hAnsi="Times New Roman"/>
              </w:rPr>
              <w:t>Ime i prezime osobe ovlaštene za zastupanje:</w:t>
            </w:r>
          </w:p>
          <w:p w:rsidR="008F4183" w:rsidRDefault="008F4183" w:rsidP="001B7518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:rsidR="008F4183" w:rsidRDefault="008F4183" w:rsidP="001B7518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594" w:type="dxa"/>
          </w:tcPr>
          <w:p w:rsidR="008F4183" w:rsidRDefault="008F4183" w:rsidP="001B7518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8F4183" w:rsidTr="008F4183">
        <w:trPr>
          <w:trHeight w:val="415"/>
        </w:trPr>
        <w:tc>
          <w:tcPr>
            <w:tcW w:w="4594" w:type="dxa"/>
          </w:tcPr>
          <w:p w:rsidR="008F4183" w:rsidRDefault="008F4183" w:rsidP="001B7518">
            <w:pPr>
              <w:spacing w:line="200" w:lineRule="exact"/>
              <w:rPr>
                <w:rFonts w:ascii="Times New Roman" w:eastAsia="Times New Roman" w:hAnsi="Times New Roman"/>
              </w:rPr>
            </w:pPr>
            <w:r w:rsidRPr="008F4183">
              <w:rPr>
                <w:rFonts w:ascii="Times New Roman" w:eastAsia="Times New Roman" w:hAnsi="Times New Roman"/>
              </w:rPr>
              <w:t>Adresa, telefon, e-mail</w:t>
            </w:r>
          </w:p>
          <w:p w:rsidR="008F4183" w:rsidRDefault="008F4183" w:rsidP="001B7518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:rsidR="008F4183" w:rsidRDefault="008F4183" w:rsidP="001B7518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594" w:type="dxa"/>
          </w:tcPr>
          <w:p w:rsidR="008F4183" w:rsidRDefault="008F4183" w:rsidP="001B7518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</w:tbl>
    <w:p w:rsidR="001B7518" w:rsidRDefault="001B7518" w:rsidP="001B7518">
      <w:pPr>
        <w:spacing w:line="200" w:lineRule="exact"/>
        <w:rPr>
          <w:rFonts w:ascii="Times New Roman" w:eastAsia="Times New Roman" w:hAnsi="Times New Roman"/>
        </w:rPr>
      </w:pPr>
    </w:p>
    <w:p w:rsidR="001B7518" w:rsidRDefault="001B7518" w:rsidP="001B7518">
      <w:pPr>
        <w:spacing w:line="200" w:lineRule="exact"/>
        <w:rPr>
          <w:rFonts w:ascii="Times New Roman" w:eastAsia="Times New Roman" w:hAnsi="Times New Roman"/>
        </w:rPr>
      </w:pPr>
    </w:p>
    <w:p w:rsidR="001B7518" w:rsidRDefault="001B7518" w:rsidP="001B7518">
      <w:pPr>
        <w:spacing w:line="200" w:lineRule="exact"/>
        <w:rPr>
          <w:rFonts w:ascii="Times New Roman" w:eastAsia="Times New Roman" w:hAnsi="Times New Roman"/>
        </w:rPr>
      </w:pPr>
    </w:p>
    <w:p w:rsidR="008F4183" w:rsidRDefault="008F4183" w:rsidP="001B7518">
      <w:pPr>
        <w:spacing w:line="200" w:lineRule="exact"/>
        <w:rPr>
          <w:rFonts w:ascii="Times New Roman" w:eastAsia="Times New Roman" w:hAnsi="Times New Roman"/>
        </w:rPr>
      </w:pPr>
    </w:p>
    <w:p w:rsidR="001B7518" w:rsidRDefault="001B7518" w:rsidP="001B7518">
      <w:pPr>
        <w:spacing w:line="213" w:lineRule="exact"/>
        <w:rPr>
          <w:rFonts w:ascii="Times New Roman" w:eastAsia="Times New Roman" w:hAnsi="Times New Roman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400"/>
        <w:gridCol w:w="80"/>
        <w:gridCol w:w="1580"/>
        <w:gridCol w:w="1960"/>
        <w:gridCol w:w="1940"/>
        <w:gridCol w:w="40"/>
        <w:gridCol w:w="1920"/>
        <w:gridCol w:w="1120"/>
      </w:tblGrid>
      <w:tr w:rsidR="001B7518" w:rsidTr="008D2724">
        <w:trPr>
          <w:trHeight w:val="226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4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ahoma" w:eastAsia="Tahoma" w:hAnsi="Tahoma"/>
                <w:b/>
                <w:sz w:val="18"/>
              </w:rPr>
            </w:pPr>
            <w:r>
              <w:rPr>
                <w:rFonts w:ascii="Tahoma" w:eastAsia="Tahoma" w:hAnsi="Tahoma"/>
                <w:b/>
                <w:sz w:val="18"/>
              </w:rPr>
              <w:t>Red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ind w:left="80"/>
              <w:rPr>
                <w:rFonts w:ascii="Tahoma" w:eastAsia="Tahoma" w:hAnsi="Tahoma"/>
                <w:b/>
                <w:sz w:val="18"/>
              </w:rPr>
            </w:pPr>
            <w:r>
              <w:rPr>
                <w:rFonts w:ascii="Tahoma" w:eastAsia="Tahoma" w:hAnsi="Tahoma"/>
                <w:b/>
                <w:sz w:val="18"/>
              </w:rPr>
              <w:t>VRSTA</w:t>
            </w:r>
          </w:p>
        </w:tc>
        <w:tc>
          <w:tcPr>
            <w:tcW w:w="3940" w:type="dxa"/>
            <w:gridSpan w:val="3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ind w:left="60"/>
              <w:rPr>
                <w:rFonts w:ascii="Tahoma" w:eastAsia="Tahoma" w:hAnsi="Tahoma"/>
                <w:b/>
                <w:sz w:val="18"/>
              </w:rPr>
            </w:pPr>
            <w:r>
              <w:rPr>
                <w:rFonts w:ascii="Tahoma" w:eastAsia="Tahoma" w:hAnsi="Tahoma"/>
                <w:b/>
                <w:sz w:val="18"/>
              </w:rPr>
              <w:t>Medij (naziv tiskovine, TV kanala, postaje)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ind w:left="80"/>
              <w:rPr>
                <w:rFonts w:ascii="Tahoma" w:eastAsia="Tahoma" w:hAnsi="Tahoma"/>
                <w:b/>
                <w:sz w:val="18"/>
              </w:rPr>
            </w:pPr>
            <w:r>
              <w:rPr>
                <w:rFonts w:ascii="Tahoma" w:eastAsia="Tahoma" w:hAnsi="Tahoma"/>
                <w:b/>
                <w:sz w:val="18"/>
              </w:rPr>
              <w:t>Iznos</w:t>
            </w:r>
          </w:p>
        </w:tc>
      </w:tr>
      <w:tr w:rsidR="001B7518" w:rsidTr="008D2724">
        <w:trPr>
          <w:trHeight w:val="11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ahoma" w:eastAsia="Tahoma" w:hAnsi="Tahoma"/>
                <w:b/>
                <w:w w:val="97"/>
                <w:sz w:val="18"/>
              </w:rPr>
            </w:pPr>
            <w:r>
              <w:rPr>
                <w:rFonts w:ascii="Tahoma" w:eastAsia="Tahoma" w:hAnsi="Tahoma"/>
                <w:b/>
                <w:w w:val="97"/>
                <w:sz w:val="18"/>
              </w:rPr>
              <w:t>broj</w:t>
            </w:r>
          </w:p>
        </w:tc>
        <w:tc>
          <w:tcPr>
            <w:tcW w:w="16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ind w:left="80"/>
              <w:rPr>
                <w:rFonts w:ascii="Tahoma" w:eastAsia="Tahoma" w:hAnsi="Tahoma"/>
                <w:b/>
                <w:sz w:val="18"/>
              </w:rPr>
            </w:pPr>
            <w:r>
              <w:rPr>
                <w:rFonts w:ascii="Tahoma" w:eastAsia="Tahoma" w:hAnsi="Tahoma"/>
                <w:b/>
                <w:sz w:val="18"/>
              </w:rPr>
              <w:t>OGLAŠAVANJA</w:t>
            </w:r>
          </w:p>
        </w:tc>
        <w:tc>
          <w:tcPr>
            <w:tcW w:w="3940" w:type="dxa"/>
            <w:gridSpan w:val="3"/>
            <w:vMerge/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B7518" w:rsidTr="008D2724">
        <w:trPr>
          <w:trHeight w:val="10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6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1B7518" w:rsidTr="008D2724">
        <w:trPr>
          <w:trHeight w:val="208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208" w:lineRule="exact"/>
              <w:ind w:left="60"/>
              <w:rPr>
                <w:rFonts w:ascii="Tahoma" w:eastAsia="Tahoma" w:hAnsi="Tahoma"/>
                <w:b/>
                <w:sz w:val="18"/>
              </w:rPr>
            </w:pPr>
            <w:r>
              <w:rPr>
                <w:rFonts w:ascii="Tahoma" w:eastAsia="Tahoma" w:hAnsi="Tahoma"/>
                <w:b/>
                <w:sz w:val="18"/>
              </w:rPr>
              <w:t>Inozemni</w:t>
            </w: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208" w:lineRule="exact"/>
              <w:ind w:left="100"/>
              <w:rPr>
                <w:rFonts w:ascii="Tahoma" w:eastAsia="Tahoma" w:hAnsi="Tahoma"/>
                <w:b/>
                <w:sz w:val="18"/>
              </w:rPr>
            </w:pPr>
            <w:r>
              <w:rPr>
                <w:rFonts w:ascii="Tahoma" w:eastAsia="Tahoma" w:hAnsi="Tahoma"/>
                <w:b/>
                <w:sz w:val="18"/>
              </w:rPr>
              <w:t>Nacionalni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208" w:lineRule="exact"/>
              <w:ind w:left="40"/>
              <w:rPr>
                <w:rFonts w:ascii="Tahoma" w:eastAsia="Tahoma" w:hAnsi="Tahoma"/>
                <w:b/>
                <w:sz w:val="18"/>
              </w:rPr>
            </w:pPr>
            <w:r>
              <w:rPr>
                <w:rFonts w:ascii="Tahoma" w:eastAsia="Tahoma" w:hAnsi="Tahoma"/>
                <w:b/>
                <w:sz w:val="18"/>
              </w:rPr>
              <w:t>Regionalni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B7518" w:rsidTr="008D2724">
        <w:trPr>
          <w:trHeight w:val="6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B7518" w:rsidTr="008D2724">
        <w:trPr>
          <w:trHeight w:val="42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ahoma" w:eastAsia="Tahoma" w:hAnsi="Tahoma"/>
                <w:b/>
                <w:sz w:val="18"/>
                <w:highlight w:val="lightGray"/>
              </w:rPr>
            </w:pPr>
            <w:r>
              <w:rPr>
                <w:rFonts w:ascii="Tahoma" w:eastAsia="Tahoma" w:hAnsi="Tahoma"/>
                <w:b/>
                <w:sz w:val="18"/>
                <w:highlight w:val="lightGray"/>
              </w:rPr>
              <w:t>I.</w:t>
            </w:r>
          </w:p>
        </w:tc>
        <w:tc>
          <w:tcPr>
            <w:tcW w:w="80" w:type="dxa"/>
            <w:shd w:val="clear" w:color="auto" w:fill="D9D9D9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gridSpan w:val="2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ahoma" w:eastAsia="Tahoma" w:hAnsi="Tahoma"/>
                <w:b/>
                <w:sz w:val="18"/>
              </w:rPr>
            </w:pPr>
            <w:r>
              <w:rPr>
                <w:rFonts w:ascii="Tahoma" w:eastAsia="Tahoma" w:hAnsi="Tahoma"/>
                <w:b/>
                <w:sz w:val="18"/>
              </w:rPr>
              <w:t>MEDIJSKO OGLAŠAVANJE</w:t>
            </w:r>
          </w:p>
        </w:tc>
        <w:tc>
          <w:tcPr>
            <w:tcW w:w="194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D9D9D9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920" w:type="dxa"/>
            <w:tcBorders>
              <w:right w:val="single" w:sz="8" w:space="0" w:color="D9D9D9"/>
            </w:tcBorders>
            <w:shd w:val="clear" w:color="auto" w:fill="D9D9D9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1B7518" w:rsidTr="008D2724">
        <w:trPr>
          <w:trHeight w:val="218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B7518" w:rsidTr="008D2724">
        <w:trPr>
          <w:trHeight w:val="206"/>
        </w:trPr>
        <w:tc>
          <w:tcPr>
            <w:tcW w:w="5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206" w:lineRule="exact"/>
              <w:ind w:left="120"/>
              <w:rPr>
                <w:rFonts w:ascii="Tahoma" w:eastAsia="Tahoma" w:hAnsi="Tahoma"/>
                <w:b/>
                <w:sz w:val="18"/>
              </w:rPr>
            </w:pPr>
            <w:r>
              <w:rPr>
                <w:rFonts w:ascii="Tahoma" w:eastAsia="Tahoma" w:hAnsi="Tahoma"/>
                <w:b/>
                <w:sz w:val="18"/>
              </w:rPr>
              <w:t>1.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206" w:lineRule="exact"/>
              <w:ind w:left="80"/>
              <w:rPr>
                <w:rFonts w:ascii="Tahoma" w:eastAsia="Tahoma" w:hAnsi="Tahoma"/>
                <w:sz w:val="18"/>
              </w:rPr>
            </w:pPr>
            <w:r>
              <w:rPr>
                <w:rFonts w:ascii="Tahoma" w:eastAsia="Tahoma" w:hAnsi="Tahoma"/>
                <w:sz w:val="18"/>
              </w:rPr>
              <w:t>Oglašavanje u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B7518" w:rsidTr="008D2724">
        <w:trPr>
          <w:trHeight w:val="6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ind w:left="80"/>
              <w:rPr>
                <w:rFonts w:ascii="Tahoma" w:eastAsia="Tahoma" w:hAnsi="Tahoma"/>
                <w:sz w:val="18"/>
              </w:rPr>
            </w:pPr>
            <w:r>
              <w:rPr>
                <w:rFonts w:ascii="Tahoma" w:eastAsia="Tahoma" w:hAnsi="Tahoma"/>
                <w:sz w:val="18"/>
              </w:rPr>
              <w:t>tiskanim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B7518" w:rsidTr="008D2724">
        <w:trPr>
          <w:trHeight w:val="13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1B7518" w:rsidTr="008D2724">
        <w:trPr>
          <w:trHeight w:val="14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216" w:lineRule="exact"/>
              <w:ind w:left="60"/>
              <w:rPr>
                <w:rFonts w:ascii="Tahoma" w:eastAsia="Tahoma" w:hAnsi="Tahoma"/>
                <w:sz w:val="18"/>
              </w:rPr>
            </w:pPr>
            <w:r>
              <w:rPr>
                <w:rFonts w:ascii="Tahoma" w:eastAsia="Tahoma" w:hAnsi="Tahoma"/>
                <w:sz w:val="18"/>
              </w:rPr>
              <w:t>medijima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1B7518" w:rsidTr="008D2724">
        <w:trPr>
          <w:trHeight w:val="5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1B7518" w:rsidTr="008D2724">
        <w:trPr>
          <w:trHeight w:val="218"/>
        </w:trPr>
        <w:tc>
          <w:tcPr>
            <w:tcW w:w="5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B7518" w:rsidTr="008D2724">
        <w:trPr>
          <w:trHeight w:val="275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B7518" w:rsidTr="008D2724">
        <w:trPr>
          <w:trHeight w:val="206"/>
        </w:trPr>
        <w:tc>
          <w:tcPr>
            <w:tcW w:w="5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206" w:lineRule="exact"/>
              <w:ind w:left="120"/>
              <w:rPr>
                <w:rFonts w:ascii="Tahoma" w:eastAsia="Tahoma" w:hAnsi="Tahoma"/>
                <w:b/>
                <w:sz w:val="18"/>
              </w:rPr>
            </w:pPr>
            <w:r>
              <w:rPr>
                <w:rFonts w:ascii="Tahoma" w:eastAsia="Tahoma" w:hAnsi="Tahoma"/>
                <w:b/>
                <w:sz w:val="18"/>
              </w:rPr>
              <w:t>2.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206" w:lineRule="exact"/>
              <w:ind w:left="80"/>
              <w:rPr>
                <w:rFonts w:ascii="Tahoma" w:eastAsia="Tahoma" w:hAnsi="Tahoma"/>
                <w:sz w:val="18"/>
              </w:rPr>
            </w:pPr>
            <w:r>
              <w:rPr>
                <w:rFonts w:ascii="Tahoma" w:eastAsia="Tahoma" w:hAnsi="Tahoma"/>
                <w:sz w:val="18"/>
              </w:rPr>
              <w:t>Oglašavanje na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B7518" w:rsidTr="008D2724">
        <w:trPr>
          <w:trHeight w:val="6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216" w:lineRule="exact"/>
              <w:ind w:left="60"/>
              <w:rPr>
                <w:rFonts w:ascii="Tahoma" w:eastAsia="Tahoma" w:hAnsi="Tahoma"/>
                <w:sz w:val="18"/>
              </w:rPr>
            </w:pPr>
            <w:r>
              <w:rPr>
                <w:rFonts w:ascii="Tahoma" w:eastAsia="Tahoma" w:hAnsi="Tahoma"/>
                <w:sz w:val="18"/>
              </w:rPr>
              <w:t>televiziji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B7518" w:rsidTr="008D2724">
        <w:trPr>
          <w:trHeight w:val="12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1B7518" w:rsidTr="008D2724">
        <w:trPr>
          <w:trHeight w:val="144"/>
        </w:trPr>
        <w:tc>
          <w:tcPr>
            <w:tcW w:w="5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1B7518" w:rsidTr="008D2724">
        <w:trPr>
          <w:trHeight w:val="273"/>
        </w:trPr>
        <w:tc>
          <w:tcPr>
            <w:tcW w:w="5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B7518" w:rsidTr="008D2724">
        <w:trPr>
          <w:trHeight w:val="273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B7518" w:rsidTr="008D2724">
        <w:trPr>
          <w:trHeight w:val="206"/>
        </w:trPr>
        <w:tc>
          <w:tcPr>
            <w:tcW w:w="5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206" w:lineRule="exact"/>
              <w:ind w:left="120"/>
              <w:rPr>
                <w:rFonts w:ascii="Tahoma" w:eastAsia="Tahoma" w:hAnsi="Tahoma"/>
                <w:b/>
                <w:sz w:val="18"/>
              </w:rPr>
            </w:pPr>
            <w:r>
              <w:rPr>
                <w:rFonts w:ascii="Tahoma" w:eastAsia="Tahoma" w:hAnsi="Tahoma"/>
                <w:b/>
                <w:sz w:val="18"/>
              </w:rPr>
              <w:t>3.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206" w:lineRule="exact"/>
              <w:ind w:left="80"/>
              <w:rPr>
                <w:rFonts w:ascii="Tahoma" w:eastAsia="Tahoma" w:hAnsi="Tahoma"/>
                <w:sz w:val="18"/>
              </w:rPr>
            </w:pPr>
            <w:r>
              <w:rPr>
                <w:rFonts w:ascii="Tahoma" w:eastAsia="Tahoma" w:hAnsi="Tahoma"/>
                <w:sz w:val="18"/>
              </w:rPr>
              <w:t>Oglašavanje na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B7518" w:rsidTr="008D2724">
        <w:trPr>
          <w:trHeight w:val="6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5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ind w:left="60"/>
              <w:rPr>
                <w:rFonts w:ascii="Tahoma" w:eastAsia="Tahoma" w:hAnsi="Tahoma"/>
                <w:sz w:val="18"/>
              </w:rPr>
            </w:pPr>
            <w:r>
              <w:rPr>
                <w:rFonts w:ascii="Tahoma" w:eastAsia="Tahoma" w:hAnsi="Tahoma"/>
                <w:sz w:val="18"/>
              </w:rPr>
              <w:t>radiju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B7518" w:rsidTr="008D2724">
        <w:trPr>
          <w:trHeight w:val="13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5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1B7518" w:rsidTr="008D2724">
        <w:trPr>
          <w:trHeight w:val="142"/>
        </w:trPr>
        <w:tc>
          <w:tcPr>
            <w:tcW w:w="5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1B7518" w:rsidTr="008D2724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B7518" w:rsidTr="008D2724">
        <w:trPr>
          <w:trHeight w:val="27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B7518" w:rsidTr="008D2724">
        <w:trPr>
          <w:trHeight w:val="206"/>
        </w:trPr>
        <w:tc>
          <w:tcPr>
            <w:tcW w:w="5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206" w:lineRule="exact"/>
              <w:ind w:left="120"/>
              <w:rPr>
                <w:rFonts w:ascii="Tahoma" w:eastAsia="Tahoma" w:hAnsi="Tahoma"/>
                <w:b/>
                <w:sz w:val="18"/>
              </w:rPr>
            </w:pPr>
            <w:r>
              <w:rPr>
                <w:rFonts w:ascii="Tahoma" w:eastAsia="Tahoma" w:hAnsi="Tahoma"/>
                <w:b/>
                <w:sz w:val="18"/>
              </w:rPr>
              <w:t>4.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206" w:lineRule="exact"/>
              <w:ind w:left="80"/>
              <w:rPr>
                <w:rFonts w:ascii="Tahoma" w:eastAsia="Tahoma" w:hAnsi="Tahoma"/>
                <w:sz w:val="18"/>
              </w:rPr>
            </w:pPr>
            <w:r>
              <w:rPr>
                <w:rFonts w:ascii="Tahoma" w:eastAsia="Tahoma" w:hAnsi="Tahoma"/>
                <w:sz w:val="18"/>
              </w:rPr>
              <w:t>Vanjsko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B7518" w:rsidTr="008D2724">
        <w:trPr>
          <w:trHeight w:val="6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ind w:left="80"/>
              <w:rPr>
                <w:rFonts w:ascii="Tahoma" w:eastAsia="Tahoma" w:hAnsi="Tahoma"/>
                <w:sz w:val="18"/>
              </w:rPr>
            </w:pPr>
            <w:r>
              <w:rPr>
                <w:rFonts w:ascii="Tahoma" w:eastAsia="Tahoma" w:hAnsi="Tahoma"/>
                <w:sz w:val="18"/>
              </w:rPr>
              <w:t>(„</w:t>
            </w:r>
            <w:proofErr w:type="spellStart"/>
            <w:r>
              <w:rPr>
                <w:rFonts w:ascii="Tahoma" w:eastAsia="Tahoma" w:hAnsi="Tahoma"/>
                <w:sz w:val="18"/>
              </w:rPr>
              <w:t>outdoor</w:t>
            </w:r>
            <w:proofErr w:type="spellEnd"/>
            <w:r>
              <w:rPr>
                <w:rFonts w:ascii="Tahoma" w:eastAsia="Tahoma" w:hAnsi="Tahoma"/>
                <w:sz w:val="18"/>
              </w:rPr>
              <w:t>“)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B7518" w:rsidTr="008D2724">
        <w:trPr>
          <w:trHeight w:val="13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1B7518" w:rsidTr="008D2724">
        <w:trPr>
          <w:trHeight w:val="14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216" w:lineRule="exact"/>
              <w:ind w:left="80"/>
              <w:rPr>
                <w:rFonts w:ascii="Tahoma" w:eastAsia="Tahoma" w:hAnsi="Tahoma"/>
                <w:sz w:val="18"/>
              </w:rPr>
            </w:pPr>
            <w:r>
              <w:rPr>
                <w:rFonts w:ascii="Tahoma" w:eastAsia="Tahoma" w:hAnsi="Tahoma"/>
                <w:sz w:val="18"/>
              </w:rPr>
              <w:t>oglašavanje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1B7518" w:rsidTr="008D2724">
        <w:trPr>
          <w:trHeight w:val="5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6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1B7518" w:rsidTr="008D2724">
        <w:trPr>
          <w:trHeight w:val="218"/>
        </w:trPr>
        <w:tc>
          <w:tcPr>
            <w:tcW w:w="5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B7518" w:rsidTr="008D2724">
        <w:trPr>
          <w:trHeight w:val="27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B7518" w:rsidTr="008D2724">
        <w:trPr>
          <w:trHeight w:val="208"/>
        </w:trPr>
        <w:tc>
          <w:tcPr>
            <w:tcW w:w="5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208" w:lineRule="exact"/>
              <w:ind w:left="120"/>
              <w:rPr>
                <w:rFonts w:ascii="Tahoma" w:eastAsia="Tahoma" w:hAnsi="Tahoma"/>
                <w:b/>
                <w:sz w:val="18"/>
              </w:rPr>
            </w:pPr>
            <w:r>
              <w:rPr>
                <w:rFonts w:ascii="Tahoma" w:eastAsia="Tahoma" w:hAnsi="Tahoma"/>
                <w:b/>
                <w:sz w:val="18"/>
              </w:rPr>
              <w:t>5.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208" w:lineRule="exact"/>
              <w:ind w:left="80"/>
              <w:rPr>
                <w:rFonts w:ascii="Tahoma" w:eastAsia="Tahoma" w:hAnsi="Tahoma"/>
                <w:sz w:val="18"/>
              </w:rPr>
            </w:pPr>
            <w:r>
              <w:rPr>
                <w:rFonts w:ascii="Tahoma" w:eastAsia="Tahoma" w:hAnsi="Tahoma"/>
                <w:sz w:val="18"/>
              </w:rPr>
              <w:t>Oglašavanje na</w:t>
            </w:r>
          </w:p>
        </w:tc>
        <w:tc>
          <w:tcPr>
            <w:tcW w:w="1960" w:type="dxa"/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1B7518" w:rsidTr="008D2724">
        <w:trPr>
          <w:trHeight w:val="6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6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216" w:lineRule="exact"/>
              <w:ind w:left="80"/>
              <w:rPr>
                <w:rFonts w:ascii="Tahoma" w:eastAsia="Tahoma" w:hAnsi="Tahoma"/>
                <w:sz w:val="18"/>
              </w:rPr>
            </w:pPr>
            <w:r>
              <w:rPr>
                <w:rFonts w:ascii="Tahoma" w:eastAsia="Tahoma" w:hAnsi="Tahoma"/>
                <w:sz w:val="18"/>
              </w:rPr>
              <w:t>Internet portalima</w:t>
            </w: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1B7518" w:rsidTr="008D2724">
        <w:trPr>
          <w:trHeight w:val="12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6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60" w:type="dxa"/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40" w:type="dxa"/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1B7518" w:rsidTr="008D2724">
        <w:trPr>
          <w:trHeight w:val="144"/>
        </w:trPr>
        <w:tc>
          <w:tcPr>
            <w:tcW w:w="5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1B7518" w:rsidTr="008D2724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B7518" w:rsidTr="008D2724">
        <w:trPr>
          <w:trHeight w:val="27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1B7518" w:rsidTr="008D2724">
        <w:trPr>
          <w:trHeight w:val="206"/>
        </w:trPr>
        <w:tc>
          <w:tcPr>
            <w:tcW w:w="5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206" w:lineRule="exact"/>
              <w:ind w:left="120"/>
              <w:rPr>
                <w:rFonts w:ascii="Tahoma" w:eastAsia="Tahoma" w:hAnsi="Tahoma"/>
                <w:b/>
                <w:sz w:val="18"/>
              </w:rPr>
            </w:pPr>
            <w:r>
              <w:rPr>
                <w:rFonts w:ascii="Tahoma" w:eastAsia="Tahoma" w:hAnsi="Tahoma"/>
                <w:b/>
                <w:sz w:val="18"/>
              </w:rPr>
              <w:t>6.</w:t>
            </w:r>
          </w:p>
        </w:tc>
        <w:tc>
          <w:tcPr>
            <w:tcW w:w="3620" w:type="dxa"/>
            <w:gridSpan w:val="3"/>
            <w:shd w:val="clear" w:color="auto" w:fill="auto"/>
            <w:vAlign w:val="bottom"/>
          </w:tcPr>
          <w:p w:rsidR="001B7518" w:rsidRDefault="001B7518" w:rsidP="008D2724">
            <w:pPr>
              <w:spacing w:line="206" w:lineRule="exact"/>
              <w:ind w:left="80"/>
              <w:rPr>
                <w:rFonts w:ascii="Tahoma" w:eastAsia="Tahoma" w:hAnsi="Tahoma"/>
                <w:b/>
                <w:sz w:val="18"/>
              </w:rPr>
            </w:pPr>
            <w:r>
              <w:rPr>
                <w:rFonts w:ascii="Tahoma" w:eastAsia="Tahoma" w:hAnsi="Tahoma"/>
                <w:b/>
                <w:sz w:val="18"/>
              </w:rPr>
              <w:t>Ukupno medijsko oglašavanje</w:t>
            </w:r>
          </w:p>
        </w:tc>
        <w:tc>
          <w:tcPr>
            <w:tcW w:w="1940" w:type="dxa"/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B7518" w:rsidTr="008D2724">
        <w:trPr>
          <w:trHeight w:val="190"/>
        </w:trPr>
        <w:tc>
          <w:tcPr>
            <w:tcW w:w="5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560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1B7518" w:rsidTr="008D2724">
        <w:trPr>
          <w:trHeight w:val="206"/>
        </w:trPr>
        <w:tc>
          <w:tcPr>
            <w:tcW w:w="52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206" w:lineRule="exact"/>
              <w:ind w:left="120"/>
              <w:rPr>
                <w:rFonts w:ascii="Tahoma" w:eastAsia="Tahoma" w:hAnsi="Tahoma"/>
                <w:b/>
                <w:sz w:val="18"/>
              </w:rPr>
            </w:pPr>
            <w:r>
              <w:rPr>
                <w:rFonts w:ascii="Tahoma" w:eastAsia="Tahoma" w:hAnsi="Tahoma"/>
                <w:b/>
                <w:sz w:val="18"/>
              </w:rPr>
              <w:t>7.</w:t>
            </w:r>
          </w:p>
        </w:tc>
        <w:tc>
          <w:tcPr>
            <w:tcW w:w="5600" w:type="dxa"/>
            <w:gridSpan w:val="5"/>
            <w:shd w:val="clear" w:color="auto" w:fill="auto"/>
            <w:vAlign w:val="bottom"/>
          </w:tcPr>
          <w:p w:rsidR="001B7518" w:rsidRDefault="001B7518" w:rsidP="008D2724">
            <w:pPr>
              <w:spacing w:line="206" w:lineRule="exact"/>
              <w:ind w:left="80"/>
              <w:rPr>
                <w:rFonts w:ascii="Tahoma" w:eastAsia="Tahoma" w:hAnsi="Tahoma"/>
                <w:b/>
                <w:sz w:val="18"/>
              </w:rPr>
            </w:pPr>
            <w:r>
              <w:rPr>
                <w:rFonts w:ascii="Tahoma" w:eastAsia="Tahoma" w:hAnsi="Tahoma"/>
                <w:b/>
                <w:sz w:val="18"/>
              </w:rPr>
              <w:t>Procijenjena vrijednost oglašenih materijala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1B7518" w:rsidTr="008D2724">
        <w:trPr>
          <w:trHeight w:val="19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B7518" w:rsidRDefault="001B7518" w:rsidP="008D2724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</w:tbl>
    <w:p w:rsidR="001B7518" w:rsidRDefault="001B7518" w:rsidP="001B7518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-2211705</wp:posOffset>
                </wp:positionV>
                <wp:extent cx="12065" cy="12700"/>
                <wp:effectExtent l="2540" t="0" r="4445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12AD2" id="Rectangle 4" o:spid="_x0000_s1026" style="position:absolute;margin-left:-.05pt;margin-top:-174.15pt;width:.95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310515</wp:posOffset>
                </wp:positionH>
                <wp:positionV relativeFrom="paragraph">
                  <wp:posOffset>-2211705</wp:posOffset>
                </wp:positionV>
                <wp:extent cx="12065" cy="1270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4CA2D7" id="Rectangle 3" o:spid="_x0000_s1026" style="position:absolute;margin-left:24.45pt;margin-top:-174.15pt;width:.95pt;height: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" fillcolor="black" strokecolor="white"/>
            </w:pict>
          </mc:Fallback>
        </mc:AlternateContent>
      </w:r>
    </w:p>
    <w:p w:rsidR="001B7518" w:rsidRDefault="001B7518" w:rsidP="001B7518">
      <w:pPr>
        <w:spacing w:line="200" w:lineRule="exact"/>
        <w:rPr>
          <w:rFonts w:ascii="Times New Roman" w:eastAsia="Times New Roman" w:hAnsi="Times New Roman"/>
        </w:rPr>
      </w:pPr>
    </w:p>
    <w:p w:rsidR="001B7518" w:rsidRDefault="001B7518" w:rsidP="001B7518">
      <w:pPr>
        <w:spacing w:line="200" w:lineRule="exact"/>
        <w:rPr>
          <w:rFonts w:ascii="Times New Roman" w:eastAsia="Times New Roman" w:hAnsi="Times New Roman"/>
        </w:rPr>
      </w:pPr>
    </w:p>
    <w:p w:rsidR="001B7518" w:rsidRDefault="001B7518" w:rsidP="001B7518">
      <w:pPr>
        <w:spacing w:line="200" w:lineRule="exact"/>
        <w:rPr>
          <w:rFonts w:ascii="Times New Roman" w:eastAsia="Times New Roman" w:hAnsi="Times New Roman"/>
        </w:rPr>
      </w:pPr>
    </w:p>
    <w:p w:rsidR="001B7518" w:rsidRDefault="001B7518" w:rsidP="001B7518">
      <w:pPr>
        <w:spacing w:line="209" w:lineRule="exact"/>
        <w:rPr>
          <w:rFonts w:ascii="Times New Roman" w:eastAsia="Times New Roman" w:hAnsi="Times New Roman"/>
        </w:rPr>
      </w:pPr>
    </w:p>
    <w:p w:rsidR="0052565A" w:rsidRDefault="0052565A" w:rsidP="0052565A">
      <w:pPr>
        <w:spacing w:line="0" w:lineRule="atLeast"/>
        <w:rPr>
          <w:sz w:val="22"/>
        </w:rPr>
      </w:pPr>
    </w:p>
    <w:p w:rsidR="006B384D" w:rsidRDefault="006B384D" w:rsidP="0052565A">
      <w:pPr>
        <w:spacing w:line="0" w:lineRule="atLeast"/>
        <w:rPr>
          <w:sz w:val="22"/>
        </w:rPr>
      </w:pPr>
    </w:p>
    <w:p w:rsidR="006B384D" w:rsidRDefault="006B384D" w:rsidP="0052565A">
      <w:pPr>
        <w:spacing w:line="0" w:lineRule="atLeast"/>
        <w:rPr>
          <w:sz w:val="22"/>
        </w:rPr>
      </w:pPr>
    </w:p>
    <w:p w:rsidR="0052565A" w:rsidRDefault="0052565A" w:rsidP="0052565A">
      <w:pPr>
        <w:rPr>
          <w:sz w:val="22"/>
        </w:rPr>
      </w:pPr>
    </w:p>
    <w:p w:rsidR="00DE196E" w:rsidRPr="0052565A" w:rsidRDefault="00DE196E" w:rsidP="0052565A">
      <w:pPr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3403"/>
        <w:gridCol w:w="1129"/>
      </w:tblGrid>
      <w:tr w:rsidR="0052565A" w:rsidTr="008D2724">
        <w:trPr>
          <w:trHeight w:val="587"/>
        </w:trPr>
        <w:tc>
          <w:tcPr>
            <w:tcW w:w="9062" w:type="dxa"/>
            <w:gridSpan w:val="4"/>
            <w:shd w:val="clear" w:color="auto" w:fill="D0CECE" w:themeFill="background2" w:themeFillShade="E6"/>
          </w:tcPr>
          <w:p w:rsidR="0052565A" w:rsidRPr="001B7518" w:rsidRDefault="0052565A" w:rsidP="008D2724">
            <w:pPr>
              <w:spacing w:line="200" w:lineRule="exact"/>
              <w:rPr>
                <w:rFonts w:ascii="Times New Roman" w:eastAsia="Times New Roman" w:hAnsi="Times New Roman"/>
                <w:b/>
              </w:rPr>
            </w:pPr>
            <w:r w:rsidRPr="001B7518">
              <w:rPr>
                <w:rFonts w:ascii="Times New Roman" w:eastAsia="Times New Roman" w:hAnsi="Times New Roman"/>
                <w:b/>
              </w:rPr>
              <w:t>II. OGLAŠAVANJE U VLASTITIM PRODAJNIM I PROMOTIVNIM KANALIMA</w:t>
            </w:r>
          </w:p>
        </w:tc>
      </w:tr>
      <w:tr w:rsidR="0052565A" w:rsidTr="008D2724">
        <w:tc>
          <w:tcPr>
            <w:tcW w:w="562" w:type="dxa"/>
          </w:tcPr>
          <w:p w:rsidR="0052565A" w:rsidRPr="001B7518" w:rsidRDefault="0052565A" w:rsidP="008D2724">
            <w:pPr>
              <w:spacing w:line="200" w:lineRule="exact"/>
              <w:rPr>
                <w:rFonts w:ascii="Times New Roman" w:eastAsia="Times New Roman" w:hAnsi="Times New Roman"/>
                <w:b/>
              </w:rPr>
            </w:pPr>
            <w:r w:rsidRPr="001B7518">
              <w:rPr>
                <w:rFonts w:ascii="Times New Roman" w:eastAsia="Times New Roman" w:hAnsi="Times New Roman"/>
                <w:b/>
              </w:rPr>
              <w:t>1.</w:t>
            </w:r>
          </w:p>
        </w:tc>
        <w:tc>
          <w:tcPr>
            <w:tcW w:w="3968" w:type="dxa"/>
          </w:tcPr>
          <w:p w:rsidR="0052565A" w:rsidRPr="001B7518" w:rsidRDefault="0052565A" w:rsidP="008D2724">
            <w:pPr>
              <w:spacing w:line="200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Oglašavanje na vlastitim web stranicama (</w:t>
            </w:r>
            <w:proofErr w:type="spellStart"/>
            <w:r>
              <w:rPr>
                <w:rFonts w:ascii="Times New Roman" w:eastAsia="Times New Roman" w:hAnsi="Times New Roman"/>
              </w:rPr>
              <w:t>link+priložiti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r w:rsidRPr="001B7518">
              <w:rPr>
                <w:rFonts w:ascii="Times New Roman" w:eastAsia="Times New Roman" w:hAnsi="Times New Roman"/>
              </w:rPr>
              <w:t>screen</w:t>
            </w:r>
          </w:p>
          <w:p w:rsidR="0052565A" w:rsidRDefault="0052565A" w:rsidP="008D2724">
            <w:pPr>
              <w:spacing w:line="200" w:lineRule="exact"/>
              <w:rPr>
                <w:rFonts w:ascii="Times New Roman" w:eastAsia="Times New Roman" w:hAnsi="Times New Roman"/>
              </w:rPr>
            </w:pPr>
            <w:proofErr w:type="spellStart"/>
            <w:r w:rsidRPr="001B7518">
              <w:rPr>
                <w:rFonts w:ascii="Times New Roman" w:eastAsia="Times New Roman" w:hAnsi="Times New Roman"/>
              </w:rPr>
              <w:t>shotove</w:t>
            </w:r>
            <w:proofErr w:type="spellEnd"/>
            <w:r w:rsidRPr="001B7518">
              <w:rPr>
                <w:rFonts w:ascii="Times New Roman" w:eastAsia="Times New Roman" w:hAnsi="Times New Roman"/>
              </w:rPr>
              <w:t>)</w:t>
            </w:r>
          </w:p>
        </w:tc>
        <w:tc>
          <w:tcPr>
            <w:tcW w:w="3403" w:type="dxa"/>
          </w:tcPr>
          <w:p w:rsidR="0052565A" w:rsidRDefault="0052565A" w:rsidP="008D2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129" w:type="dxa"/>
          </w:tcPr>
          <w:p w:rsidR="0052565A" w:rsidRDefault="0052565A" w:rsidP="008D2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52565A" w:rsidTr="008D2724">
        <w:tc>
          <w:tcPr>
            <w:tcW w:w="562" w:type="dxa"/>
          </w:tcPr>
          <w:p w:rsidR="0052565A" w:rsidRPr="001B7518" w:rsidRDefault="0052565A" w:rsidP="008D2724">
            <w:pPr>
              <w:spacing w:line="200" w:lineRule="exact"/>
              <w:rPr>
                <w:rFonts w:ascii="Times New Roman" w:eastAsia="Times New Roman" w:hAnsi="Times New Roman"/>
                <w:b/>
              </w:rPr>
            </w:pPr>
            <w:r w:rsidRPr="001B7518">
              <w:rPr>
                <w:rFonts w:ascii="Times New Roman" w:eastAsia="Times New Roman" w:hAnsi="Times New Roman"/>
                <w:b/>
              </w:rPr>
              <w:t>2.</w:t>
            </w:r>
          </w:p>
        </w:tc>
        <w:tc>
          <w:tcPr>
            <w:tcW w:w="3968" w:type="dxa"/>
          </w:tcPr>
          <w:p w:rsidR="0052565A" w:rsidRDefault="0052565A" w:rsidP="008D2724">
            <w:pPr>
              <w:spacing w:line="200" w:lineRule="exact"/>
              <w:rPr>
                <w:rFonts w:ascii="Times New Roman" w:eastAsia="Times New Roman" w:hAnsi="Times New Roman"/>
              </w:rPr>
            </w:pPr>
            <w:r w:rsidRPr="001B7518">
              <w:rPr>
                <w:rFonts w:ascii="Times New Roman" w:eastAsia="Times New Roman" w:hAnsi="Times New Roman"/>
              </w:rPr>
              <w:t>Tiskana promotivna brošura, letci (priložiti nekoliko skeniranih stranica)</w:t>
            </w:r>
          </w:p>
        </w:tc>
        <w:tc>
          <w:tcPr>
            <w:tcW w:w="3403" w:type="dxa"/>
          </w:tcPr>
          <w:p w:rsidR="0052565A" w:rsidRDefault="0052565A" w:rsidP="008D2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129" w:type="dxa"/>
          </w:tcPr>
          <w:p w:rsidR="0052565A" w:rsidRDefault="0052565A" w:rsidP="008D2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52565A" w:rsidTr="008D2724">
        <w:tc>
          <w:tcPr>
            <w:tcW w:w="562" w:type="dxa"/>
          </w:tcPr>
          <w:p w:rsidR="0052565A" w:rsidRPr="001B7518" w:rsidRDefault="0052565A" w:rsidP="008D2724">
            <w:pPr>
              <w:spacing w:line="200" w:lineRule="exact"/>
              <w:rPr>
                <w:rFonts w:ascii="Times New Roman" w:eastAsia="Times New Roman" w:hAnsi="Times New Roman"/>
                <w:b/>
              </w:rPr>
            </w:pPr>
            <w:r w:rsidRPr="001B7518">
              <w:rPr>
                <w:rFonts w:ascii="Times New Roman" w:eastAsia="Times New Roman" w:hAnsi="Times New Roman"/>
                <w:b/>
              </w:rPr>
              <w:t>3.</w:t>
            </w:r>
          </w:p>
        </w:tc>
        <w:tc>
          <w:tcPr>
            <w:tcW w:w="3968" w:type="dxa"/>
          </w:tcPr>
          <w:p w:rsidR="0052565A" w:rsidRPr="001B7518" w:rsidRDefault="0052565A" w:rsidP="008D2724">
            <w:pPr>
              <w:spacing w:line="200" w:lineRule="exact"/>
              <w:rPr>
                <w:rFonts w:ascii="Times New Roman" w:eastAsia="Times New Roman" w:hAnsi="Times New Roman"/>
              </w:rPr>
            </w:pPr>
            <w:r w:rsidRPr="001B7518">
              <w:rPr>
                <w:rFonts w:ascii="Times New Roman" w:eastAsia="Times New Roman" w:hAnsi="Times New Roman"/>
              </w:rPr>
              <w:t>Tiskani katalog</w:t>
            </w:r>
          </w:p>
          <w:p w:rsidR="0052565A" w:rsidRDefault="0052565A" w:rsidP="008D2724">
            <w:pPr>
              <w:spacing w:line="200" w:lineRule="exact"/>
              <w:rPr>
                <w:rFonts w:ascii="Times New Roman" w:eastAsia="Times New Roman" w:hAnsi="Times New Roman"/>
              </w:rPr>
            </w:pPr>
            <w:r w:rsidRPr="001B7518">
              <w:rPr>
                <w:rFonts w:ascii="Times New Roman" w:eastAsia="Times New Roman" w:hAnsi="Times New Roman"/>
              </w:rPr>
              <w:t>(priložiti nekoliko skeniranih stranica)</w:t>
            </w:r>
          </w:p>
        </w:tc>
        <w:tc>
          <w:tcPr>
            <w:tcW w:w="3403" w:type="dxa"/>
          </w:tcPr>
          <w:p w:rsidR="0052565A" w:rsidRDefault="0052565A" w:rsidP="008D2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129" w:type="dxa"/>
          </w:tcPr>
          <w:p w:rsidR="0052565A" w:rsidRDefault="0052565A" w:rsidP="008D2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52565A" w:rsidTr="008D2724">
        <w:tc>
          <w:tcPr>
            <w:tcW w:w="562" w:type="dxa"/>
          </w:tcPr>
          <w:p w:rsidR="0052565A" w:rsidRPr="001B7518" w:rsidRDefault="0052565A" w:rsidP="008D2724">
            <w:pPr>
              <w:spacing w:line="200" w:lineRule="exact"/>
              <w:rPr>
                <w:rFonts w:ascii="Times New Roman" w:eastAsia="Times New Roman" w:hAnsi="Times New Roman"/>
                <w:b/>
              </w:rPr>
            </w:pPr>
            <w:r w:rsidRPr="001B7518">
              <w:rPr>
                <w:rFonts w:ascii="Times New Roman" w:eastAsia="Times New Roman" w:hAnsi="Times New Roman"/>
                <w:b/>
              </w:rPr>
              <w:t>4.</w:t>
            </w:r>
          </w:p>
        </w:tc>
        <w:tc>
          <w:tcPr>
            <w:tcW w:w="3968" w:type="dxa"/>
          </w:tcPr>
          <w:p w:rsidR="0052565A" w:rsidRPr="001B7518" w:rsidRDefault="0052565A" w:rsidP="008D2724">
            <w:pPr>
              <w:spacing w:line="200" w:lineRule="exact"/>
              <w:rPr>
                <w:rFonts w:ascii="Times New Roman" w:eastAsia="Times New Roman" w:hAnsi="Times New Roman"/>
              </w:rPr>
            </w:pPr>
            <w:r w:rsidRPr="001B7518">
              <w:rPr>
                <w:rFonts w:ascii="Times New Roman" w:eastAsia="Times New Roman" w:hAnsi="Times New Roman"/>
              </w:rPr>
              <w:t>Tiskani program</w:t>
            </w:r>
          </w:p>
          <w:p w:rsidR="0052565A" w:rsidRDefault="0052565A" w:rsidP="008D2724">
            <w:pPr>
              <w:spacing w:line="200" w:lineRule="exact"/>
              <w:rPr>
                <w:rFonts w:ascii="Times New Roman" w:eastAsia="Times New Roman" w:hAnsi="Times New Roman"/>
              </w:rPr>
            </w:pPr>
            <w:r w:rsidRPr="001B7518">
              <w:rPr>
                <w:rFonts w:ascii="Times New Roman" w:eastAsia="Times New Roman" w:hAnsi="Times New Roman"/>
              </w:rPr>
              <w:t>(priložiti nekoliko skeniranih stranica</w:t>
            </w:r>
          </w:p>
        </w:tc>
        <w:tc>
          <w:tcPr>
            <w:tcW w:w="3403" w:type="dxa"/>
          </w:tcPr>
          <w:p w:rsidR="0052565A" w:rsidRDefault="0052565A" w:rsidP="008D2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129" w:type="dxa"/>
          </w:tcPr>
          <w:p w:rsidR="0052565A" w:rsidRDefault="0052565A" w:rsidP="008D2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52565A" w:rsidTr="008D2724">
        <w:tc>
          <w:tcPr>
            <w:tcW w:w="562" w:type="dxa"/>
            <w:vMerge w:val="restart"/>
          </w:tcPr>
          <w:p w:rsidR="0052565A" w:rsidRPr="001B7518" w:rsidRDefault="0052565A" w:rsidP="008D2724">
            <w:pPr>
              <w:spacing w:line="200" w:lineRule="exact"/>
              <w:rPr>
                <w:rFonts w:ascii="Times New Roman" w:eastAsia="Times New Roman" w:hAnsi="Times New Roman"/>
                <w:b/>
              </w:rPr>
            </w:pPr>
            <w:r w:rsidRPr="001B7518">
              <w:rPr>
                <w:rFonts w:ascii="Times New Roman" w:eastAsia="Times New Roman" w:hAnsi="Times New Roman"/>
                <w:b/>
              </w:rPr>
              <w:t>5.</w:t>
            </w:r>
          </w:p>
        </w:tc>
        <w:tc>
          <w:tcPr>
            <w:tcW w:w="3968" w:type="dxa"/>
            <w:vMerge w:val="restart"/>
          </w:tcPr>
          <w:p w:rsidR="0052565A" w:rsidRPr="001B7518" w:rsidRDefault="0052565A" w:rsidP="008D2724">
            <w:pPr>
              <w:spacing w:line="200" w:lineRule="exact"/>
              <w:rPr>
                <w:rFonts w:ascii="Times New Roman" w:eastAsia="Times New Roman" w:hAnsi="Times New Roman"/>
              </w:rPr>
            </w:pPr>
            <w:r w:rsidRPr="001B7518">
              <w:rPr>
                <w:rFonts w:ascii="Times New Roman" w:eastAsia="Times New Roman" w:hAnsi="Times New Roman"/>
              </w:rPr>
              <w:t>Osta</w:t>
            </w:r>
            <w:r>
              <w:rPr>
                <w:rFonts w:ascii="Times New Roman" w:eastAsia="Times New Roman" w:hAnsi="Times New Roman"/>
              </w:rPr>
              <w:t xml:space="preserve">li oblici promocije u vlastitim </w:t>
            </w:r>
            <w:r w:rsidRPr="001B7518">
              <w:rPr>
                <w:rFonts w:ascii="Times New Roman" w:eastAsia="Times New Roman" w:hAnsi="Times New Roman"/>
              </w:rPr>
              <w:t>promotivnim/prodajnim kanalima</w:t>
            </w:r>
          </w:p>
          <w:p w:rsidR="0052565A" w:rsidRPr="001B7518" w:rsidRDefault="0052565A" w:rsidP="008D2724">
            <w:pPr>
              <w:spacing w:line="200" w:lineRule="exact"/>
              <w:rPr>
                <w:rFonts w:ascii="Times New Roman" w:eastAsia="Times New Roman" w:hAnsi="Times New Roman"/>
              </w:rPr>
            </w:pPr>
            <w:r w:rsidRPr="001B7518">
              <w:rPr>
                <w:rFonts w:ascii="Times New Roman" w:eastAsia="Times New Roman" w:hAnsi="Times New Roman"/>
              </w:rPr>
              <w:t>(navesti koji + priložiti ilustracije ukoliko moguće)</w:t>
            </w:r>
          </w:p>
          <w:p w:rsidR="0052565A" w:rsidRDefault="0052565A" w:rsidP="008D2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403" w:type="dxa"/>
          </w:tcPr>
          <w:p w:rsidR="0052565A" w:rsidRDefault="0052565A" w:rsidP="008D2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:rsidR="0052565A" w:rsidRDefault="0052565A" w:rsidP="008D2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129" w:type="dxa"/>
          </w:tcPr>
          <w:p w:rsidR="0052565A" w:rsidRDefault="0052565A" w:rsidP="008D2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52565A" w:rsidTr="008D2724">
        <w:tc>
          <w:tcPr>
            <w:tcW w:w="562" w:type="dxa"/>
            <w:vMerge/>
          </w:tcPr>
          <w:p w:rsidR="0052565A" w:rsidRPr="001B7518" w:rsidRDefault="0052565A" w:rsidP="008D2724">
            <w:pPr>
              <w:spacing w:line="200" w:lineRule="exac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968" w:type="dxa"/>
            <w:vMerge/>
          </w:tcPr>
          <w:p w:rsidR="0052565A" w:rsidRDefault="0052565A" w:rsidP="008D2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403" w:type="dxa"/>
          </w:tcPr>
          <w:p w:rsidR="0052565A" w:rsidRDefault="0052565A" w:rsidP="008D2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:rsidR="0052565A" w:rsidRDefault="0052565A" w:rsidP="008D2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129" w:type="dxa"/>
          </w:tcPr>
          <w:p w:rsidR="0052565A" w:rsidRDefault="0052565A" w:rsidP="008D2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52565A" w:rsidTr="008D2724">
        <w:tc>
          <w:tcPr>
            <w:tcW w:w="562" w:type="dxa"/>
            <w:vMerge/>
          </w:tcPr>
          <w:p w:rsidR="0052565A" w:rsidRPr="001B7518" w:rsidRDefault="0052565A" w:rsidP="008D2724">
            <w:pPr>
              <w:spacing w:line="200" w:lineRule="exac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968" w:type="dxa"/>
            <w:vMerge/>
          </w:tcPr>
          <w:p w:rsidR="0052565A" w:rsidRDefault="0052565A" w:rsidP="008D2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403" w:type="dxa"/>
          </w:tcPr>
          <w:p w:rsidR="0052565A" w:rsidRDefault="0052565A" w:rsidP="008D2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:rsidR="0052565A" w:rsidRDefault="0052565A" w:rsidP="008D2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129" w:type="dxa"/>
          </w:tcPr>
          <w:p w:rsidR="0052565A" w:rsidRDefault="0052565A" w:rsidP="008D2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52565A" w:rsidTr="008D2724">
        <w:tc>
          <w:tcPr>
            <w:tcW w:w="562" w:type="dxa"/>
            <w:vMerge/>
          </w:tcPr>
          <w:p w:rsidR="0052565A" w:rsidRPr="001B7518" w:rsidRDefault="0052565A" w:rsidP="008D2724">
            <w:pPr>
              <w:spacing w:line="200" w:lineRule="exac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968" w:type="dxa"/>
            <w:vMerge/>
          </w:tcPr>
          <w:p w:rsidR="0052565A" w:rsidRDefault="0052565A" w:rsidP="008D2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403" w:type="dxa"/>
          </w:tcPr>
          <w:p w:rsidR="0052565A" w:rsidRDefault="0052565A" w:rsidP="008D2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:rsidR="0052565A" w:rsidRDefault="0052565A" w:rsidP="008D2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129" w:type="dxa"/>
          </w:tcPr>
          <w:p w:rsidR="0052565A" w:rsidRDefault="0052565A" w:rsidP="008D2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52565A" w:rsidTr="008D2724">
        <w:tc>
          <w:tcPr>
            <w:tcW w:w="562" w:type="dxa"/>
            <w:vMerge/>
          </w:tcPr>
          <w:p w:rsidR="0052565A" w:rsidRPr="001B7518" w:rsidRDefault="0052565A" w:rsidP="008D2724">
            <w:pPr>
              <w:spacing w:line="200" w:lineRule="exac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968" w:type="dxa"/>
            <w:vMerge/>
          </w:tcPr>
          <w:p w:rsidR="0052565A" w:rsidRDefault="0052565A" w:rsidP="008D2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403" w:type="dxa"/>
          </w:tcPr>
          <w:p w:rsidR="0052565A" w:rsidRDefault="0052565A" w:rsidP="008D2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  <w:p w:rsidR="0052565A" w:rsidRDefault="0052565A" w:rsidP="008D2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129" w:type="dxa"/>
          </w:tcPr>
          <w:p w:rsidR="0052565A" w:rsidRDefault="0052565A" w:rsidP="008D2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52565A" w:rsidTr="008D2724">
        <w:tc>
          <w:tcPr>
            <w:tcW w:w="562" w:type="dxa"/>
          </w:tcPr>
          <w:p w:rsidR="0052565A" w:rsidRPr="001B7518" w:rsidRDefault="0052565A" w:rsidP="008D2724">
            <w:pPr>
              <w:spacing w:line="200" w:lineRule="exact"/>
              <w:rPr>
                <w:rFonts w:ascii="Times New Roman" w:eastAsia="Times New Roman" w:hAnsi="Times New Roman"/>
                <w:b/>
              </w:rPr>
            </w:pPr>
            <w:r w:rsidRPr="001B7518">
              <w:rPr>
                <w:rFonts w:ascii="Times New Roman" w:eastAsia="Times New Roman" w:hAnsi="Times New Roman"/>
                <w:b/>
              </w:rPr>
              <w:t>6.</w:t>
            </w:r>
          </w:p>
        </w:tc>
        <w:tc>
          <w:tcPr>
            <w:tcW w:w="3968" w:type="dxa"/>
          </w:tcPr>
          <w:p w:rsidR="0052565A" w:rsidRPr="001B7518" w:rsidRDefault="0052565A" w:rsidP="008D2724">
            <w:pPr>
              <w:spacing w:line="200" w:lineRule="exact"/>
              <w:rPr>
                <w:rFonts w:ascii="Times New Roman" w:eastAsia="Times New Roman" w:hAnsi="Times New Roman"/>
                <w:b/>
              </w:rPr>
            </w:pPr>
            <w:r w:rsidRPr="001B7518">
              <w:rPr>
                <w:rFonts w:ascii="Times New Roman" w:eastAsia="Times New Roman" w:hAnsi="Times New Roman"/>
                <w:b/>
              </w:rPr>
              <w:t xml:space="preserve">Ukupno oglašavanje u vlastitim promotivnim i prodajnim </w:t>
            </w:r>
            <w:proofErr w:type="spellStart"/>
            <w:r w:rsidRPr="001B7518">
              <w:rPr>
                <w:rFonts w:ascii="Times New Roman" w:eastAsia="Times New Roman" w:hAnsi="Times New Roman"/>
                <w:b/>
              </w:rPr>
              <w:t>kanalim</w:t>
            </w:r>
            <w:proofErr w:type="spellEnd"/>
          </w:p>
        </w:tc>
        <w:tc>
          <w:tcPr>
            <w:tcW w:w="3403" w:type="dxa"/>
          </w:tcPr>
          <w:p w:rsidR="0052565A" w:rsidRDefault="0052565A" w:rsidP="008D2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1129" w:type="dxa"/>
          </w:tcPr>
          <w:p w:rsidR="0052565A" w:rsidRDefault="0052565A" w:rsidP="008D2724">
            <w:pPr>
              <w:spacing w:line="200" w:lineRule="exact"/>
              <w:rPr>
                <w:rFonts w:ascii="Times New Roman" w:eastAsia="Times New Roman" w:hAnsi="Times New Roman"/>
              </w:rPr>
            </w:pPr>
          </w:p>
        </w:tc>
      </w:tr>
      <w:tr w:rsidR="0052565A" w:rsidTr="008D2724">
        <w:trPr>
          <w:trHeight w:val="514"/>
        </w:trPr>
        <w:tc>
          <w:tcPr>
            <w:tcW w:w="9062" w:type="dxa"/>
            <w:gridSpan w:val="4"/>
            <w:shd w:val="clear" w:color="auto" w:fill="D0CECE" w:themeFill="background2" w:themeFillShade="E6"/>
          </w:tcPr>
          <w:p w:rsidR="0052565A" w:rsidRPr="001B7518" w:rsidRDefault="0052565A" w:rsidP="008D2724">
            <w:pPr>
              <w:spacing w:line="200" w:lineRule="exact"/>
              <w:rPr>
                <w:rFonts w:ascii="Times New Roman" w:eastAsia="Times New Roman" w:hAnsi="Times New Roman"/>
                <w:b/>
              </w:rPr>
            </w:pPr>
            <w:r w:rsidRPr="001B7518">
              <w:rPr>
                <w:rFonts w:ascii="Times New Roman" w:eastAsia="Times New Roman" w:hAnsi="Times New Roman"/>
                <w:b/>
              </w:rPr>
              <w:t>III. UKUPNO OGLAŠAVANJE (I.+II.)</w:t>
            </w:r>
          </w:p>
        </w:tc>
      </w:tr>
    </w:tbl>
    <w:p w:rsidR="0052565A" w:rsidRDefault="0052565A" w:rsidP="0052565A">
      <w:pPr>
        <w:ind w:firstLine="708"/>
        <w:rPr>
          <w:sz w:val="22"/>
        </w:rPr>
      </w:pPr>
    </w:p>
    <w:p w:rsidR="0052565A" w:rsidRDefault="0052565A" w:rsidP="0052565A">
      <w:pPr>
        <w:tabs>
          <w:tab w:val="left" w:pos="840"/>
        </w:tabs>
        <w:rPr>
          <w:sz w:val="22"/>
        </w:rPr>
      </w:pPr>
      <w:r>
        <w:rPr>
          <w:sz w:val="22"/>
        </w:rPr>
        <w:tab/>
      </w:r>
    </w:p>
    <w:p w:rsidR="0052565A" w:rsidRPr="0052565A" w:rsidRDefault="0052565A" w:rsidP="0052565A">
      <w:pPr>
        <w:rPr>
          <w:sz w:val="22"/>
        </w:rPr>
      </w:pPr>
    </w:p>
    <w:p w:rsidR="0052565A" w:rsidRDefault="0052565A" w:rsidP="0052565A">
      <w:pPr>
        <w:rPr>
          <w:sz w:val="22"/>
        </w:rPr>
      </w:pPr>
    </w:p>
    <w:p w:rsidR="0052565A" w:rsidRDefault="0052565A" w:rsidP="0052565A">
      <w:pPr>
        <w:spacing w:line="200" w:lineRule="exact"/>
        <w:rPr>
          <w:rFonts w:ascii="Times New Roman" w:eastAsia="Times New Roman" w:hAnsi="Times New Roman"/>
        </w:rPr>
      </w:pPr>
    </w:p>
    <w:p w:rsidR="0052565A" w:rsidRDefault="0052565A" w:rsidP="0052565A">
      <w:pPr>
        <w:spacing w:line="200" w:lineRule="exact"/>
        <w:rPr>
          <w:rFonts w:ascii="Times New Roman" w:eastAsia="Times New Roman" w:hAnsi="Times New Roman"/>
        </w:rPr>
      </w:pPr>
    </w:p>
    <w:p w:rsidR="0052565A" w:rsidRDefault="0052565A" w:rsidP="0052565A">
      <w:pPr>
        <w:spacing w:line="200" w:lineRule="exact"/>
        <w:rPr>
          <w:rFonts w:ascii="Times New Roman" w:eastAsia="Times New Roman" w:hAnsi="Times New Roman"/>
        </w:rPr>
      </w:pPr>
    </w:p>
    <w:p w:rsidR="0052565A" w:rsidRDefault="0052565A" w:rsidP="0052565A">
      <w:pPr>
        <w:tabs>
          <w:tab w:val="left" w:pos="6015"/>
        </w:tabs>
        <w:spacing w:line="200" w:lineRule="exact"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  <w:u w:val="single"/>
        </w:rPr>
        <w:t>__________________________________</w:t>
      </w:r>
    </w:p>
    <w:p w:rsidR="0052565A" w:rsidRDefault="0052565A" w:rsidP="0052565A">
      <w:pPr>
        <w:tabs>
          <w:tab w:val="left" w:pos="5820"/>
        </w:tabs>
        <w:spacing w:line="200" w:lineRule="exact"/>
        <w:rPr>
          <w:rFonts w:ascii="Times New Roman" w:eastAsia="Times New Roman" w:hAnsi="Times New Roman"/>
        </w:rPr>
      </w:pPr>
      <w:r w:rsidRPr="008F4183">
        <w:rPr>
          <w:rFonts w:ascii="Times New Roman" w:eastAsia="Times New Roman" w:hAnsi="Times New Roman"/>
        </w:rPr>
        <w:t>Podnositelj zahtjeva, mjesto i datum (pečat)</w:t>
      </w:r>
    </w:p>
    <w:p w:rsidR="0052565A" w:rsidRDefault="0052565A" w:rsidP="0052565A">
      <w:pPr>
        <w:tabs>
          <w:tab w:val="left" w:pos="5820"/>
        </w:tabs>
        <w:spacing w:line="200" w:lineRule="exact"/>
        <w:rPr>
          <w:rFonts w:ascii="Times New Roman" w:eastAsia="Times New Roman" w:hAnsi="Times New Roman"/>
        </w:rPr>
      </w:pPr>
    </w:p>
    <w:p w:rsidR="0052565A" w:rsidRDefault="0052565A" w:rsidP="0052565A">
      <w:pPr>
        <w:tabs>
          <w:tab w:val="left" w:pos="5820"/>
        </w:tabs>
        <w:spacing w:line="200" w:lineRule="exact"/>
        <w:rPr>
          <w:rFonts w:ascii="Times New Roman" w:eastAsia="Times New Roman" w:hAnsi="Times New Roman"/>
        </w:rPr>
      </w:pPr>
    </w:p>
    <w:p w:rsidR="0052565A" w:rsidRDefault="0052565A" w:rsidP="0052565A">
      <w:pPr>
        <w:tabs>
          <w:tab w:val="left" w:pos="5820"/>
        </w:tabs>
        <w:spacing w:line="200" w:lineRule="exact"/>
        <w:rPr>
          <w:rFonts w:ascii="Times New Roman" w:eastAsia="Times New Roman" w:hAnsi="Times New Roman"/>
        </w:rPr>
      </w:pPr>
    </w:p>
    <w:p w:rsidR="0052565A" w:rsidRDefault="0052565A" w:rsidP="0052565A">
      <w:pPr>
        <w:tabs>
          <w:tab w:val="left" w:pos="5820"/>
        </w:tabs>
        <w:spacing w:line="200" w:lineRule="exact"/>
        <w:rPr>
          <w:rFonts w:ascii="Times New Roman" w:eastAsia="Times New Roman" w:hAnsi="Times New Roman"/>
        </w:rPr>
      </w:pPr>
    </w:p>
    <w:p w:rsidR="0052565A" w:rsidRDefault="0052565A" w:rsidP="0052565A">
      <w:pPr>
        <w:tabs>
          <w:tab w:val="left" w:pos="5820"/>
        </w:tabs>
        <w:spacing w:line="200" w:lineRule="exact"/>
        <w:rPr>
          <w:rFonts w:ascii="Times New Roman" w:eastAsia="Times New Roman" w:hAnsi="Times New Roman"/>
        </w:rPr>
      </w:pPr>
    </w:p>
    <w:p w:rsidR="0052565A" w:rsidRDefault="0052565A" w:rsidP="0052565A">
      <w:pPr>
        <w:tabs>
          <w:tab w:val="left" w:pos="5820"/>
        </w:tabs>
        <w:spacing w:line="200" w:lineRule="exact"/>
        <w:rPr>
          <w:rFonts w:ascii="Times New Roman" w:eastAsia="Times New Roman" w:hAnsi="Times New Roman"/>
        </w:rPr>
      </w:pPr>
    </w:p>
    <w:p w:rsidR="0052565A" w:rsidRPr="0052565A" w:rsidRDefault="0052565A" w:rsidP="0052565A">
      <w:pPr>
        <w:tabs>
          <w:tab w:val="left" w:pos="5820"/>
        </w:tabs>
        <w:spacing w:line="200" w:lineRule="exact"/>
        <w:rPr>
          <w:rFonts w:ascii="Times New Roman" w:eastAsia="Times New Roman" w:hAnsi="Times New Roman"/>
        </w:rPr>
      </w:pPr>
    </w:p>
    <w:p w:rsidR="0052565A" w:rsidRDefault="0052565A" w:rsidP="0052565A">
      <w:r>
        <w:t>__________________________________</w:t>
      </w:r>
    </w:p>
    <w:p w:rsidR="0052565A" w:rsidRDefault="0052565A" w:rsidP="0052565A">
      <w:r w:rsidRPr="0052565A">
        <w:t>Ime i prezime i potpis odgovorne osobe</w:t>
      </w:r>
    </w:p>
    <w:p w:rsidR="0052565A" w:rsidRPr="0052565A" w:rsidRDefault="0052565A" w:rsidP="0052565A"/>
    <w:p w:rsidR="0052565A" w:rsidRDefault="0052565A" w:rsidP="0052565A">
      <w:pPr>
        <w:rPr>
          <w:sz w:val="22"/>
        </w:rPr>
      </w:pPr>
    </w:p>
    <w:p w:rsidR="0052565A" w:rsidRDefault="0052565A" w:rsidP="0052565A">
      <w:pPr>
        <w:rPr>
          <w:sz w:val="22"/>
        </w:rPr>
      </w:pPr>
    </w:p>
    <w:p w:rsidR="001B7518" w:rsidRPr="0052565A" w:rsidRDefault="001B7518" w:rsidP="0052565A">
      <w:pPr>
        <w:rPr>
          <w:sz w:val="22"/>
        </w:rPr>
        <w:sectPr w:rsidR="001B7518" w:rsidRPr="0052565A">
          <w:headerReference w:type="default" r:id="rId8"/>
          <w:pgSz w:w="11900" w:h="16838"/>
          <w:pgMar w:top="1440" w:right="1406" w:bottom="418" w:left="980" w:header="0" w:footer="0" w:gutter="0"/>
          <w:cols w:space="0" w:equalWidth="0">
            <w:col w:w="9520"/>
          </w:cols>
          <w:docGrid w:linePitch="360"/>
        </w:sectPr>
      </w:pPr>
    </w:p>
    <w:p w:rsidR="0052565A" w:rsidRPr="0052565A" w:rsidRDefault="0052565A" w:rsidP="00C91CC1">
      <w:pPr>
        <w:spacing w:line="0" w:lineRule="atLeast"/>
      </w:pPr>
      <w:bookmarkStart w:id="1" w:name="page18"/>
      <w:bookmarkEnd w:id="1"/>
    </w:p>
    <w:sectPr w:rsidR="0052565A" w:rsidRPr="00525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B68" w:rsidRDefault="00B36B68" w:rsidP="0052565A">
      <w:r>
        <w:separator/>
      </w:r>
    </w:p>
  </w:endnote>
  <w:endnote w:type="continuationSeparator" w:id="0">
    <w:p w:rsidR="00B36B68" w:rsidRDefault="00B36B68" w:rsidP="0052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B68" w:rsidRDefault="00B36B68" w:rsidP="0052565A">
      <w:r>
        <w:separator/>
      </w:r>
    </w:p>
  </w:footnote>
  <w:footnote w:type="continuationSeparator" w:id="0">
    <w:p w:rsidR="00B36B68" w:rsidRDefault="00B36B68" w:rsidP="005256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65A" w:rsidRDefault="0052565A">
    <w:pPr>
      <w:pStyle w:val="Header"/>
    </w:pPr>
  </w:p>
  <w:p w:rsidR="0052565A" w:rsidRDefault="0052565A">
    <w:pPr>
      <w:pStyle w:val="Header"/>
    </w:pPr>
  </w:p>
  <w:p w:rsidR="0052565A" w:rsidRDefault="00DE196E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A4C0BE" wp14:editId="4283136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09725" cy="1247970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315" cy="12538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hybridMultilevel"/>
    <w:tmpl w:val="3F2DBA30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3"/>
    <w:multiLevelType w:val="hybridMultilevel"/>
    <w:tmpl w:val="7C83E45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18"/>
    <w:rsid w:val="00167C90"/>
    <w:rsid w:val="001B3C88"/>
    <w:rsid w:val="001B7518"/>
    <w:rsid w:val="003722F2"/>
    <w:rsid w:val="003F10F2"/>
    <w:rsid w:val="0052565A"/>
    <w:rsid w:val="005B29B3"/>
    <w:rsid w:val="006164D2"/>
    <w:rsid w:val="006B384D"/>
    <w:rsid w:val="008F4183"/>
    <w:rsid w:val="009733E0"/>
    <w:rsid w:val="00B36B68"/>
    <w:rsid w:val="00B65A72"/>
    <w:rsid w:val="00BA7BDC"/>
    <w:rsid w:val="00BE260E"/>
    <w:rsid w:val="00C91CC1"/>
    <w:rsid w:val="00DE196E"/>
    <w:rsid w:val="00F0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27CBB8-144F-4B5A-A130-E49E9CD6C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518"/>
    <w:pPr>
      <w:spacing w:after="0" w:line="240" w:lineRule="auto"/>
    </w:pPr>
    <w:rPr>
      <w:rFonts w:ascii="Calibri" w:eastAsia="Calibri" w:hAnsi="Calibri" w:cs="Arial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5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518"/>
    <w:rPr>
      <w:rFonts w:ascii="Segoe UI" w:eastAsia="Calibri" w:hAnsi="Segoe UI" w:cs="Segoe UI"/>
      <w:sz w:val="18"/>
      <w:szCs w:val="18"/>
      <w:lang w:eastAsia="hr-HR"/>
    </w:rPr>
  </w:style>
  <w:style w:type="table" w:styleId="TableGrid">
    <w:name w:val="Table Grid"/>
    <w:basedOn w:val="TableNormal"/>
    <w:uiPriority w:val="39"/>
    <w:rsid w:val="001B7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56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65A"/>
    <w:rPr>
      <w:rFonts w:ascii="Calibri" w:eastAsia="Calibri" w:hAnsi="Calibri" w:cs="Arial"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256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65A"/>
    <w:rPr>
      <w:rFonts w:ascii="Calibri" w:eastAsia="Calibri" w:hAnsi="Calibri" w:cs="Arial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FE76A-3000-4836-99C2-9924AE568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2</cp:revision>
  <cp:lastPrinted>2019-02-19T10:23:00Z</cp:lastPrinted>
  <dcterms:created xsi:type="dcterms:W3CDTF">2023-02-28T13:59:00Z</dcterms:created>
  <dcterms:modified xsi:type="dcterms:W3CDTF">2023-02-28T13:59:00Z</dcterms:modified>
</cp:coreProperties>
</file>